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09AD" w:rsidRPr="00564787" w:rsidRDefault="00FF09AD" w:rsidP="00564787">
      <w:pPr>
        <w:spacing w:after="0" w:line="240" w:lineRule="auto"/>
        <w:jc w:val="center"/>
        <w:rPr>
          <w:rFonts w:ascii="Times New Roman" w:hAnsi="Times New Roman" w:cs="Times New Roman"/>
          <w:sz w:val="24"/>
          <w:szCs w:val="24"/>
        </w:rPr>
      </w:pPr>
      <w:r w:rsidRPr="00564787">
        <w:rPr>
          <w:rFonts w:ascii="Times New Roman" w:hAnsi="Times New Roman" w:cs="Times New Roman"/>
          <w:sz w:val="24"/>
          <w:szCs w:val="24"/>
        </w:rPr>
        <w:t>Аннотации рабочих программ</w:t>
      </w:r>
    </w:p>
    <w:p w:rsidR="00FF09AD" w:rsidRPr="00564787" w:rsidRDefault="00FF09AD" w:rsidP="00564787">
      <w:pPr>
        <w:spacing w:after="0" w:line="240" w:lineRule="auto"/>
        <w:jc w:val="center"/>
        <w:rPr>
          <w:rFonts w:ascii="Times New Roman" w:hAnsi="Times New Roman" w:cs="Times New Roman"/>
          <w:sz w:val="24"/>
          <w:szCs w:val="24"/>
        </w:rPr>
      </w:pPr>
      <w:r w:rsidRPr="00564787">
        <w:rPr>
          <w:rFonts w:ascii="Times New Roman" w:hAnsi="Times New Roman" w:cs="Times New Roman"/>
          <w:sz w:val="24"/>
          <w:szCs w:val="24"/>
        </w:rPr>
        <w:t>Бакалавриат по направлению подготовки</w:t>
      </w:r>
    </w:p>
    <w:p w:rsidR="00FF09AD" w:rsidRPr="00564787" w:rsidRDefault="00C757F9" w:rsidP="00564787">
      <w:pPr>
        <w:spacing w:after="0" w:line="240" w:lineRule="auto"/>
        <w:jc w:val="center"/>
        <w:rPr>
          <w:rFonts w:ascii="Times New Roman" w:hAnsi="Times New Roman" w:cs="Times New Roman"/>
          <w:sz w:val="24"/>
          <w:szCs w:val="24"/>
        </w:rPr>
      </w:pPr>
      <w:r w:rsidRPr="00564787">
        <w:rPr>
          <w:rFonts w:ascii="Times New Roman" w:hAnsi="Times New Roman" w:cs="Times New Roman"/>
          <w:sz w:val="24"/>
          <w:szCs w:val="24"/>
        </w:rPr>
        <w:t>38.04.08 Финансы и кредит</w:t>
      </w:r>
      <w:r w:rsidR="00A81445" w:rsidRPr="00564787">
        <w:rPr>
          <w:rFonts w:ascii="Times New Roman" w:hAnsi="Times New Roman" w:cs="Times New Roman"/>
          <w:sz w:val="24"/>
          <w:szCs w:val="24"/>
        </w:rPr>
        <w:cr/>
      </w:r>
      <w:r w:rsidR="00FF09AD" w:rsidRPr="00564787">
        <w:rPr>
          <w:rFonts w:ascii="Times New Roman" w:hAnsi="Times New Roman" w:cs="Times New Roman"/>
          <w:sz w:val="24"/>
          <w:szCs w:val="24"/>
        </w:rPr>
        <w:t xml:space="preserve">Направленность (профиль) программы: </w:t>
      </w:r>
    </w:p>
    <w:p w:rsidR="00FF09AD" w:rsidRPr="00564787" w:rsidRDefault="00C757F9" w:rsidP="00564787">
      <w:pPr>
        <w:spacing w:after="0" w:line="240" w:lineRule="auto"/>
        <w:jc w:val="center"/>
        <w:rPr>
          <w:rFonts w:ascii="Times New Roman" w:hAnsi="Times New Roman" w:cs="Times New Roman"/>
          <w:sz w:val="24"/>
          <w:szCs w:val="24"/>
        </w:rPr>
      </w:pPr>
      <w:r w:rsidRPr="00564787">
        <w:rPr>
          <w:rFonts w:ascii="Times New Roman" w:hAnsi="Times New Roman" w:cs="Times New Roman"/>
          <w:sz w:val="24"/>
          <w:szCs w:val="24"/>
        </w:rPr>
        <w:t>"Управление финансами и инвестициями"</w:t>
      </w:r>
    </w:p>
    <w:tbl>
      <w:tblPr>
        <w:tblStyle w:val="a3"/>
        <w:tblW w:w="10504" w:type="dxa"/>
        <w:tblInd w:w="-856" w:type="dxa"/>
        <w:tblLayout w:type="fixed"/>
        <w:tblLook w:val="04A0" w:firstRow="1" w:lastRow="0" w:firstColumn="1" w:lastColumn="0" w:noHBand="0" w:noVBand="1"/>
      </w:tblPr>
      <w:tblGrid>
        <w:gridCol w:w="1934"/>
        <w:gridCol w:w="2858"/>
        <w:gridCol w:w="5712"/>
      </w:tblGrid>
      <w:tr w:rsidR="00FF09AD" w:rsidRPr="00564787" w:rsidTr="00133116">
        <w:trPr>
          <w:trHeight w:val="255"/>
        </w:trPr>
        <w:tc>
          <w:tcPr>
            <w:tcW w:w="1934" w:type="dxa"/>
            <w:hideMark/>
          </w:tcPr>
          <w:p w:rsidR="00FF09AD" w:rsidRPr="00564787" w:rsidRDefault="00FF09AD"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Код дисциплины</w:t>
            </w:r>
          </w:p>
        </w:tc>
        <w:tc>
          <w:tcPr>
            <w:tcW w:w="2858" w:type="dxa"/>
          </w:tcPr>
          <w:p w:rsidR="00FF09AD" w:rsidRPr="00564787" w:rsidRDefault="00FF09AD"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Наименование дисциплины</w:t>
            </w:r>
          </w:p>
        </w:tc>
        <w:tc>
          <w:tcPr>
            <w:tcW w:w="5712" w:type="dxa"/>
          </w:tcPr>
          <w:p w:rsidR="00FF09AD" w:rsidRPr="00564787" w:rsidRDefault="00FF09AD"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Аннотации</w:t>
            </w:r>
          </w:p>
        </w:tc>
      </w:tr>
      <w:tr w:rsidR="00FF09AD" w:rsidRPr="00564787" w:rsidTr="00133116">
        <w:trPr>
          <w:trHeight w:val="255"/>
        </w:trPr>
        <w:tc>
          <w:tcPr>
            <w:tcW w:w="10504" w:type="dxa"/>
            <w:gridSpan w:val="3"/>
          </w:tcPr>
          <w:p w:rsidR="00FF09AD" w:rsidRPr="00564787" w:rsidRDefault="00FF09AD"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Блок 1. Дисциплины (модули) </w:t>
            </w:r>
          </w:p>
        </w:tc>
      </w:tr>
      <w:tr w:rsidR="00FF09AD" w:rsidRPr="00564787" w:rsidTr="00133116">
        <w:trPr>
          <w:trHeight w:val="255"/>
        </w:trPr>
        <w:tc>
          <w:tcPr>
            <w:tcW w:w="10504" w:type="dxa"/>
            <w:gridSpan w:val="3"/>
          </w:tcPr>
          <w:p w:rsidR="00FF09AD" w:rsidRPr="00564787" w:rsidRDefault="00C757F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bCs/>
                <w:sz w:val="24"/>
                <w:szCs w:val="24"/>
              </w:rPr>
              <w:t>Обязательная часть</w:t>
            </w:r>
          </w:p>
        </w:tc>
      </w:tr>
      <w:tr w:rsidR="00FF09AD" w:rsidRPr="00564787" w:rsidTr="00564787">
        <w:trPr>
          <w:trHeight w:val="3292"/>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9AD" w:rsidRPr="00564787" w:rsidRDefault="00FF09AD"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Б1.О.01</w:t>
            </w:r>
          </w:p>
        </w:tc>
        <w:tc>
          <w:tcPr>
            <w:tcW w:w="2858" w:type="dxa"/>
            <w:tcBorders>
              <w:top w:val="single" w:sz="4" w:space="0" w:color="auto"/>
              <w:left w:val="nil"/>
              <w:bottom w:val="single" w:sz="4" w:space="0" w:color="auto"/>
              <w:right w:val="single" w:sz="4" w:space="0" w:color="auto"/>
            </w:tcBorders>
            <w:shd w:val="clear" w:color="auto" w:fill="auto"/>
            <w:vAlign w:val="center"/>
            <w:hideMark/>
          </w:tcPr>
          <w:p w:rsidR="00FF09AD" w:rsidRPr="00564787" w:rsidRDefault="00C757F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Методология научного исследования</w:t>
            </w:r>
          </w:p>
        </w:tc>
        <w:tc>
          <w:tcPr>
            <w:tcW w:w="5712" w:type="dxa"/>
          </w:tcPr>
          <w:p w:rsidR="002D5423" w:rsidRPr="00564787" w:rsidRDefault="002D5423" w:rsidP="00564787">
            <w:pPr>
              <w:tabs>
                <w:tab w:val="left" w:pos="0"/>
                <w:tab w:val="left" w:pos="900"/>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 xml:space="preserve">Сущность и содержание методологии научного исследования. </w:t>
            </w:r>
          </w:p>
          <w:p w:rsidR="002D5423" w:rsidRPr="00564787" w:rsidRDefault="002D5423" w:rsidP="00564787">
            <w:pPr>
              <w:tabs>
                <w:tab w:val="left" w:pos="0"/>
                <w:tab w:val="left" w:pos="900"/>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Классификация методов познания. Сущность научной проблемы и подходы к её постановке</w:t>
            </w:r>
          </w:p>
          <w:p w:rsidR="002D5423" w:rsidRPr="00564787" w:rsidRDefault="002D5423" w:rsidP="00564787">
            <w:pPr>
              <w:tabs>
                <w:tab w:val="left" w:pos="0"/>
                <w:tab w:val="left" w:pos="900"/>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 xml:space="preserve">Научные законы и закономерности. Научные теории и концепции. </w:t>
            </w:r>
          </w:p>
          <w:p w:rsidR="002D5423" w:rsidRPr="00564787" w:rsidRDefault="002D5423" w:rsidP="00564787">
            <w:pPr>
              <w:tabs>
                <w:tab w:val="left" w:pos="0"/>
                <w:tab w:val="left" w:pos="900"/>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Эмпирические методы исследования. Теоретические методы исследования. Методы экономических наук.  Системный подход и системный анализ.</w:t>
            </w:r>
          </w:p>
          <w:p w:rsidR="002D5423" w:rsidRPr="00564787" w:rsidRDefault="002D5423" w:rsidP="00564787">
            <w:pPr>
              <w:tabs>
                <w:tab w:val="left" w:pos="0"/>
                <w:tab w:val="left" w:pos="900"/>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 xml:space="preserve">Анализ и интерпретация результатов исследования. </w:t>
            </w:r>
          </w:p>
          <w:p w:rsidR="00FF09AD"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Представление результатов исследования на уровне доклада, презентации, публикации</w:t>
            </w:r>
          </w:p>
        </w:tc>
      </w:tr>
      <w:tr w:rsidR="00FF09AD"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9AD" w:rsidRPr="00564787" w:rsidRDefault="00FF09AD"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Б1.О.</w:t>
            </w:r>
            <w:r w:rsidR="00C757F9" w:rsidRPr="00564787">
              <w:rPr>
                <w:rFonts w:ascii="Times New Roman" w:eastAsia="Times New Roman" w:hAnsi="Times New Roman" w:cs="Times New Roman"/>
                <w:sz w:val="24"/>
                <w:szCs w:val="24"/>
              </w:rPr>
              <w:t xml:space="preserve"> </w:t>
            </w:r>
            <w:r w:rsidRPr="00564787">
              <w:rPr>
                <w:rFonts w:ascii="Times New Roman" w:eastAsia="Times New Roman" w:hAnsi="Times New Roman" w:cs="Times New Roman"/>
                <w:sz w:val="24"/>
                <w:szCs w:val="24"/>
              </w:rPr>
              <w:t>02</w:t>
            </w:r>
          </w:p>
        </w:tc>
        <w:tc>
          <w:tcPr>
            <w:tcW w:w="2858" w:type="dxa"/>
            <w:tcBorders>
              <w:top w:val="nil"/>
              <w:left w:val="nil"/>
              <w:bottom w:val="single" w:sz="4" w:space="0" w:color="auto"/>
              <w:right w:val="single" w:sz="4" w:space="0" w:color="auto"/>
            </w:tcBorders>
            <w:shd w:val="clear" w:color="auto" w:fill="auto"/>
            <w:vAlign w:val="center"/>
            <w:hideMark/>
          </w:tcPr>
          <w:p w:rsidR="00FF09AD" w:rsidRPr="00564787" w:rsidRDefault="00C757F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Самоменеджмент и саморазвитие личности</w:t>
            </w:r>
          </w:p>
        </w:tc>
        <w:tc>
          <w:tcPr>
            <w:tcW w:w="5712" w:type="dxa"/>
          </w:tcPr>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Необходимость управления персональным развитием личности.</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Составные части и функции процесса персонального развития личности.</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Методы инвентаризации времени.</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Анализ «поглотителей» времени.</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Планирование личного времени.</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Принципы и правила эффективного управления временем.</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Управление ресурсом активности человека.</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Стрессы и их влияние на работоспособность личности.</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Коммуникации в работе. </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Этические аспекты управленческой деятельности.</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Развитие элементов культуры личности.</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Управление ресурсом платежеспособности.</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Развитие познавательной деятельности.</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Программа саморазвития личности.</w:t>
            </w:r>
          </w:p>
          <w:p w:rsidR="00FF09AD" w:rsidRPr="00564787" w:rsidRDefault="001A76F7" w:rsidP="00564787">
            <w:pPr>
              <w:spacing w:after="0" w:line="240" w:lineRule="auto"/>
              <w:jc w:val="both"/>
              <w:rPr>
                <w:rFonts w:ascii="Times New Roman" w:eastAsia="Times New Roman" w:hAnsi="Times New Roman" w:cs="Times New Roman"/>
                <w:sz w:val="24"/>
                <w:szCs w:val="24"/>
              </w:rPr>
            </w:pPr>
            <w:r w:rsidRPr="00564787">
              <w:rPr>
                <w:rFonts w:ascii="Times New Roman" w:hAnsi="Times New Roman" w:cs="Times New Roman"/>
                <w:sz w:val="24"/>
                <w:szCs w:val="24"/>
              </w:rPr>
              <w:t>Проблемы активизации процессов саморазвития личности.</w:t>
            </w:r>
          </w:p>
        </w:tc>
      </w:tr>
      <w:tr w:rsidR="00FF09AD" w:rsidRPr="00564787" w:rsidTr="00133116">
        <w:trPr>
          <w:trHeight w:val="25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9AD" w:rsidRPr="00564787" w:rsidRDefault="00C757F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Б1.О.03</w:t>
            </w:r>
          </w:p>
        </w:tc>
        <w:tc>
          <w:tcPr>
            <w:tcW w:w="2858" w:type="dxa"/>
            <w:tcBorders>
              <w:top w:val="nil"/>
              <w:left w:val="nil"/>
              <w:bottom w:val="single" w:sz="4" w:space="0" w:color="auto"/>
              <w:right w:val="single" w:sz="4" w:space="0" w:color="auto"/>
            </w:tcBorders>
            <w:shd w:val="clear" w:color="auto" w:fill="auto"/>
            <w:vAlign w:val="center"/>
            <w:hideMark/>
          </w:tcPr>
          <w:p w:rsidR="00FF09AD" w:rsidRPr="00564787" w:rsidRDefault="00C757F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Системный анализ</w:t>
            </w:r>
          </w:p>
        </w:tc>
        <w:tc>
          <w:tcPr>
            <w:tcW w:w="5712" w:type="dxa"/>
          </w:tcPr>
          <w:p w:rsidR="00592D32" w:rsidRPr="00564787" w:rsidRDefault="00564787" w:rsidP="00564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92D32" w:rsidRPr="00564787">
              <w:rPr>
                <w:rFonts w:ascii="Times New Roman" w:hAnsi="Times New Roman" w:cs="Times New Roman"/>
                <w:sz w:val="24"/>
                <w:szCs w:val="24"/>
              </w:rPr>
              <w:t xml:space="preserve">Предмет и содержание системного анализа </w:t>
            </w:r>
          </w:p>
          <w:p w:rsidR="00592D32" w:rsidRPr="00564787" w:rsidRDefault="00592D32"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Основные понятия и описание систем. Системы Цель и задачи дисциплины.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p w:rsidR="00592D32" w:rsidRPr="00564787" w:rsidRDefault="00564787" w:rsidP="00564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92D32" w:rsidRPr="00564787">
              <w:rPr>
                <w:rFonts w:ascii="Times New Roman" w:hAnsi="Times New Roman" w:cs="Times New Roman"/>
                <w:sz w:val="24"/>
                <w:szCs w:val="24"/>
              </w:rPr>
              <w:t xml:space="preserve">Математические технологии системного анализа </w:t>
            </w:r>
          </w:p>
          <w:p w:rsidR="00592D32" w:rsidRPr="00564787" w:rsidRDefault="00592D32"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lastRenderedPageBreak/>
              <w:t>Математические технологии системного анализа. Модели систем. Математическое описание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p w:rsidR="00592D32" w:rsidRPr="00564787" w:rsidRDefault="00564787" w:rsidP="00564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92D32" w:rsidRPr="00564787">
              <w:rPr>
                <w:rFonts w:ascii="Times New Roman" w:hAnsi="Times New Roman" w:cs="Times New Roman"/>
                <w:sz w:val="24"/>
                <w:szCs w:val="24"/>
              </w:rPr>
              <w:t xml:space="preserve">Системный анализ как методология решения системных задач бизнес - процессов </w:t>
            </w:r>
          </w:p>
          <w:p w:rsidR="00592D32" w:rsidRPr="00564787" w:rsidRDefault="00592D32"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p w:rsidR="00592D32" w:rsidRPr="00564787" w:rsidRDefault="00564787" w:rsidP="00564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92D32" w:rsidRPr="00564787">
              <w:rPr>
                <w:rFonts w:ascii="Times New Roman" w:hAnsi="Times New Roman" w:cs="Times New Roman"/>
                <w:sz w:val="24"/>
                <w:szCs w:val="24"/>
              </w:rPr>
              <w:t>Методология анализа хорошо структуризованных, неструктуризованных и слабо структуризованных систем</w:t>
            </w:r>
          </w:p>
          <w:p w:rsidR="00592D32" w:rsidRPr="00564787" w:rsidRDefault="00592D32"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 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p w:rsidR="00592D32" w:rsidRPr="00564787" w:rsidRDefault="00564787" w:rsidP="00564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92D32" w:rsidRPr="00564787">
              <w:rPr>
                <w:rFonts w:ascii="Times New Roman" w:hAnsi="Times New Roman" w:cs="Times New Roman"/>
                <w:sz w:val="24"/>
                <w:szCs w:val="24"/>
              </w:rPr>
              <w:t xml:space="preserve">Методы и процедуры принятия решений в системном анализе </w:t>
            </w:r>
          </w:p>
          <w:p w:rsidR="00592D32" w:rsidRPr="00564787" w:rsidRDefault="00592D32"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Системный анализ и проблемы принятия решения. Методы и процедуры принятия решений. Виды организационных структур. Основы принятия решений при многих критериях. Моделирование и оптимизация бизнес-процессов в фирме Исследование действий и решений. Многообразие задач выбора. Операция выбора решения. Критериальный язык описания выбора. </w:t>
            </w:r>
          </w:p>
          <w:p w:rsidR="00592D32" w:rsidRPr="00564787" w:rsidRDefault="00564787" w:rsidP="00564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92D32" w:rsidRPr="00564787">
              <w:rPr>
                <w:rFonts w:ascii="Times New Roman" w:hAnsi="Times New Roman" w:cs="Times New Roman"/>
                <w:sz w:val="24"/>
                <w:szCs w:val="24"/>
              </w:rPr>
              <w:t xml:space="preserve">Методы и подходы к проектированию информационных систем </w:t>
            </w:r>
          </w:p>
          <w:p w:rsidR="00FF09AD" w:rsidRPr="00564787" w:rsidRDefault="00592D32"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Основы проектирования. Методы и подходы к проектированию информационных систем. Системы проектирования. Принятие решений в процессе системного проектирования Объектно-ориентированный анализ и проектирование.</w:t>
            </w:r>
          </w:p>
        </w:tc>
      </w:tr>
      <w:tr w:rsidR="003A2590"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3A2590" w:rsidRPr="00564787" w:rsidRDefault="003A2590"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lastRenderedPageBreak/>
              <w:t>Б1.О.04</w:t>
            </w:r>
          </w:p>
        </w:tc>
        <w:tc>
          <w:tcPr>
            <w:tcW w:w="2858" w:type="dxa"/>
            <w:tcBorders>
              <w:top w:val="nil"/>
              <w:left w:val="nil"/>
              <w:bottom w:val="single" w:sz="4" w:space="0" w:color="auto"/>
              <w:right w:val="single" w:sz="4" w:space="0" w:color="auto"/>
            </w:tcBorders>
            <w:shd w:val="clear" w:color="auto" w:fill="auto"/>
            <w:vAlign w:val="center"/>
            <w:hideMark/>
          </w:tcPr>
          <w:p w:rsidR="003A2590" w:rsidRPr="00564787" w:rsidRDefault="003A2590"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Управление проектами</w:t>
            </w:r>
          </w:p>
        </w:tc>
        <w:tc>
          <w:tcPr>
            <w:tcW w:w="5712" w:type="dxa"/>
          </w:tcPr>
          <w:p w:rsidR="00564787" w:rsidRDefault="00564787" w:rsidP="00564787">
            <w:pPr>
              <w:spacing w:after="0" w:line="240" w:lineRule="auto"/>
              <w:jc w:val="both"/>
              <w:rPr>
                <w:rFonts w:ascii="Times New Roman" w:hAnsi="Times New Roman" w:cs="Times New Roman"/>
                <w:bCs/>
                <w:color w:val="000000"/>
                <w:sz w:val="24"/>
                <w:szCs w:val="24"/>
              </w:rPr>
            </w:pPr>
            <w:r>
              <w:rPr>
                <w:rFonts w:ascii="Times New Roman" w:eastAsia="Calibri" w:hAnsi="Times New Roman" w:cs="Times New Roman"/>
                <w:bCs/>
                <w:color w:val="000000"/>
                <w:sz w:val="24"/>
                <w:szCs w:val="24"/>
              </w:rPr>
              <w:t>1.</w:t>
            </w:r>
            <w:r w:rsidR="003A2590" w:rsidRPr="00564787">
              <w:rPr>
                <w:rFonts w:ascii="Times New Roman" w:eastAsia="Calibri" w:hAnsi="Times New Roman" w:cs="Times New Roman"/>
                <w:bCs/>
                <w:color w:val="000000"/>
                <w:sz w:val="24"/>
                <w:szCs w:val="24"/>
              </w:rPr>
              <w:t>Программы и проекты как средства решения</w:t>
            </w:r>
            <w:r w:rsidR="003A2590" w:rsidRPr="00564787">
              <w:rPr>
                <w:rFonts w:ascii="Times New Roman" w:eastAsia="Calibri" w:hAnsi="Times New Roman" w:cs="Times New Roman"/>
                <w:color w:val="000000"/>
                <w:sz w:val="24"/>
                <w:szCs w:val="24"/>
              </w:rPr>
              <w:br/>
            </w:r>
            <w:r w:rsidR="003A2590" w:rsidRPr="00564787">
              <w:rPr>
                <w:rFonts w:ascii="Times New Roman" w:eastAsia="Calibri" w:hAnsi="Times New Roman" w:cs="Times New Roman"/>
                <w:bCs/>
                <w:color w:val="000000"/>
                <w:sz w:val="24"/>
                <w:szCs w:val="24"/>
              </w:rPr>
              <w:t>управленческих задач</w:t>
            </w:r>
          </w:p>
          <w:p w:rsidR="003A2590" w:rsidRPr="00564787" w:rsidRDefault="003A2590" w:rsidP="00564787">
            <w:pPr>
              <w:spacing w:after="0" w:line="240" w:lineRule="auto"/>
              <w:jc w:val="both"/>
              <w:rPr>
                <w:rFonts w:ascii="Times New Roman" w:hAnsi="Times New Roman" w:cs="Times New Roman"/>
                <w:bCs/>
                <w:color w:val="000000"/>
                <w:sz w:val="24"/>
                <w:szCs w:val="24"/>
              </w:rPr>
            </w:pPr>
            <w:r w:rsidRPr="00564787">
              <w:rPr>
                <w:rFonts w:ascii="Times New Roman" w:eastAsia="Calibri" w:hAnsi="Times New Roman" w:cs="Times New Roman"/>
                <w:sz w:val="24"/>
                <w:szCs w:val="24"/>
              </w:rPr>
              <w:t>2.</w:t>
            </w:r>
            <w:r w:rsidRPr="00564787">
              <w:rPr>
                <w:rFonts w:ascii="Times New Roman" w:eastAsia="Calibri" w:hAnsi="Times New Roman" w:cs="Times New Roman"/>
                <w:bCs/>
                <w:color w:val="000000"/>
                <w:sz w:val="24"/>
                <w:szCs w:val="24"/>
              </w:rPr>
              <w:t>Типы и виды проектов</w:t>
            </w:r>
          </w:p>
          <w:p w:rsidR="003A2590" w:rsidRPr="00564787" w:rsidRDefault="00564787" w:rsidP="00564787">
            <w:p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w:t>
            </w:r>
            <w:r w:rsidR="003A2590" w:rsidRPr="00564787">
              <w:rPr>
                <w:rFonts w:ascii="Times New Roman" w:eastAsia="Calibri" w:hAnsi="Times New Roman" w:cs="Times New Roman"/>
                <w:bCs/>
                <w:color w:val="000000"/>
                <w:sz w:val="24"/>
                <w:szCs w:val="24"/>
              </w:rPr>
              <w:t>Проекты в системе функционального     и стратегического менеджмента</w:t>
            </w:r>
          </w:p>
          <w:p w:rsidR="003A2590" w:rsidRPr="00564787" w:rsidRDefault="00564787" w:rsidP="00564787">
            <w:p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w:t>
            </w:r>
            <w:r w:rsidR="003A2590" w:rsidRPr="00564787">
              <w:rPr>
                <w:rFonts w:ascii="Times New Roman" w:eastAsia="Calibri" w:hAnsi="Times New Roman" w:cs="Times New Roman"/>
                <w:bCs/>
                <w:color w:val="000000"/>
                <w:sz w:val="24"/>
                <w:szCs w:val="24"/>
              </w:rPr>
              <w:t>Окружение проекта</w:t>
            </w:r>
          </w:p>
          <w:p w:rsidR="003A2590" w:rsidRPr="00564787" w:rsidRDefault="00564787" w:rsidP="00564787">
            <w:p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w:t>
            </w:r>
            <w:r w:rsidR="003A2590" w:rsidRPr="00564787">
              <w:rPr>
                <w:rFonts w:ascii="Times New Roman" w:eastAsia="Calibri" w:hAnsi="Times New Roman" w:cs="Times New Roman"/>
                <w:bCs/>
                <w:color w:val="000000"/>
                <w:sz w:val="24"/>
                <w:szCs w:val="24"/>
              </w:rPr>
              <w:t>Управление отношениями со стейкхолдерами проекта</w:t>
            </w:r>
          </w:p>
          <w:p w:rsidR="003A2590" w:rsidRPr="00564787" w:rsidRDefault="00564787" w:rsidP="00564787">
            <w:pPr>
              <w:spacing w:after="0" w:line="240" w:lineRule="auto"/>
              <w:jc w:val="both"/>
              <w:rPr>
                <w:rFonts w:ascii="Times New Roman" w:hAnsi="Times New Roman" w:cs="Times New Roman"/>
                <w:bCs/>
                <w:color w:val="000000"/>
                <w:sz w:val="24"/>
                <w:szCs w:val="24"/>
              </w:rPr>
            </w:pPr>
            <w:r>
              <w:rPr>
                <w:rFonts w:ascii="Times New Roman" w:eastAsia="Calibri" w:hAnsi="Times New Roman" w:cs="Times New Roman"/>
                <w:bCs/>
                <w:color w:val="000000"/>
                <w:sz w:val="24"/>
                <w:szCs w:val="24"/>
              </w:rPr>
              <w:t>6.</w:t>
            </w:r>
            <w:r w:rsidR="003A2590" w:rsidRPr="00564787">
              <w:rPr>
                <w:rFonts w:ascii="Times New Roman" w:eastAsia="Calibri" w:hAnsi="Times New Roman" w:cs="Times New Roman"/>
                <w:bCs/>
                <w:color w:val="000000"/>
                <w:sz w:val="24"/>
                <w:szCs w:val="24"/>
              </w:rPr>
              <w:t>Команда проекта</w:t>
            </w:r>
          </w:p>
          <w:p w:rsidR="003A2590" w:rsidRPr="00564787" w:rsidRDefault="003A2590" w:rsidP="00564787">
            <w:pPr>
              <w:spacing w:after="0" w:line="240" w:lineRule="auto"/>
              <w:jc w:val="both"/>
              <w:rPr>
                <w:rFonts w:ascii="Times New Roman" w:hAnsi="Times New Roman" w:cs="Times New Roman"/>
                <w:bCs/>
                <w:color w:val="000000"/>
                <w:sz w:val="24"/>
                <w:szCs w:val="24"/>
              </w:rPr>
            </w:pPr>
            <w:r w:rsidRPr="00564787">
              <w:rPr>
                <w:rFonts w:ascii="Times New Roman" w:hAnsi="Times New Roman" w:cs="Times New Roman"/>
                <w:bCs/>
                <w:color w:val="000000"/>
                <w:sz w:val="24"/>
                <w:szCs w:val="24"/>
              </w:rPr>
              <w:t>7</w:t>
            </w:r>
            <w:r w:rsidR="00564787">
              <w:rPr>
                <w:rFonts w:ascii="Times New Roman" w:eastAsia="Calibri" w:hAnsi="Times New Roman" w:cs="Times New Roman"/>
                <w:bCs/>
                <w:color w:val="000000"/>
                <w:sz w:val="24"/>
                <w:szCs w:val="24"/>
              </w:rPr>
              <w:t>.</w:t>
            </w:r>
            <w:r w:rsidRPr="00564787">
              <w:rPr>
                <w:rFonts w:ascii="Times New Roman" w:eastAsia="Calibri" w:hAnsi="Times New Roman" w:cs="Times New Roman"/>
                <w:bCs/>
                <w:color w:val="000000"/>
                <w:sz w:val="24"/>
                <w:szCs w:val="24"/>
              </w:rPr>
              <w:t>Принятие решений в управлении</w:t>
            </w:r>
            <w:r w:rsidRPr="00564787">
              <w:rPr>
                <w:rFonts w:ascii="Times New Roman" w:eastAsia="Calibri" w:hAnsi="Times New Roman" w:cs="Times New Roman"/>
                <w:color w:val="000000"/>
                <w:sz w:val="24"/>
                <w:szCs w:val="24"/>
              </w:rPr>
              <w:br/>
            </w:r>
            <w:r w:rsidRPr="00564787">
              <w:rPr>
                <w:rFonts w:ascii="Times New Roman" w:eastAsia="Calibri" w:hAnsi="Times New Roman" w:cs="Times New Roman"/>
                <w:bCs/>
                <w:color w:val="000000"/>
                <w:sz w:val="24"/>
                <w:szCs w:val="24"/>
              </w:rPr>
              <w:t>проектами</w:t>
            </w:r>
          </w:p>
          <w:p w:rsidR="003A2590" w:rsidRPr="00564787" w:rsidRDefault="003A2590"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bCs/>
                <w:color w:val="000000"/>
                <w:sz w:val="24"/>
                <w:szCs w:val="24"/>
              </w:rPr>
              <w:t>8</w:t>
            </w:r>
            <w:r w:rsidR="00564787">
              <w:rPr>
                <w:rFonts w:ascii="Times New Roman" w:eastAsia="Calibri" w:hAnsi="Times New Roman" w:cs="Times New Roman"/>
                <w:bCs/>
                <w:color w:val="000000"/>
                <w:sz w:val="24"/>
                <w:szCs w:val="24"/>
              </w:rPr>
              <w:t>.</w:t>
            </w:r>
            <w:r w:rsidRPr="00564787">
              <w:rPr>
                <w:rFonts w:ascii="Times New Roman" w:eastAsia="Calibri" w:hAnsi="Times New Roman" w:cs="Times New Roman"/>
                <w:bCs/>
                <w:color w:val="000000"/>
                <w:sz w:val="24"/>
                <w:szCs w:val="24"/>
              </w:rPr>
              <w:t xml:space="preserve">Управление проектами в условиях  неопределенности и риска </w:t>
            </w:r>
            <w:r w:rsidRPr="00564787">
              <w:rPr>
                <w:rFonts w:ascii="Times New Roman" w:eastAsia="Calibri" w:hAnsi="Times New Roman" w:cs="Times New Roman"/>
                <w:sz w:val="24"/>
                <w:szCs w:val="24"/>
              </w:rPr>
              <w:t xml:space="preserve"> </w:t>
            </w:r>
          </w:p>
          <w:p w:rsidR="00564787" w:rsidRDefault="003A2590" w:rsidP="00564787">
            <w:pPr>
              <w:spacing w:after="0" w:line="240" w:lineRule="auto"/>
              <w:jc w:val="both"/>
              <w:rPr>
                <w:rFonts w:ascii="Times New Roman" w:hAnsi="Times New Roman" w:cs="Times New Roman"/>
                <w:bCs/>
                <w:color w:val="000000"/>
                <w:sz w:val="24"/>
                <w:szCs w:val="24"/>
              </w:rPr>
            </w:pPr>
            <w:r w:rsidRPr="00564787">
              <w:rPr>
                <w:rFonts w:ascii="Times New Roman" w:hAnsi="Times New Roman" w:cs="Times New Roman"/>
                <w:bCs/>
                <w:color w:val="000000"/>
                <w:sz w:val="24"/>
                <w:szCs w:val="24"/>
              </w:rPr>
              <w:t>9</w:t>
            </w:r>
            <w:r w:rsidR="00564787">
              <w:rPr>
                <w:rFonts w:ascii="Times New Roman" w:eastAsia="Calibri" w:hAnsi="Times New Roman" w:cs="Times New Roman"/>
                <w:bCs/>
                <w:color w:val="000000"/>
                <w:sz w:val="24"/>
                <w:szCs w:val="24"/>
              </w:rPr>
              <w:t>.</w:t>
            </w:r>
            <w:r w:rsidRPr="00564787">
              <w:rPr>
                <w:rFonts w:ascii="Times New Roman" w:eastAsia="Calibri" w:hAnsi="Times New Roman" w:cs="Times New Roman"/>
                <w:bCs/>
                <w:color w:val="000000"/>
                <w:sz w:val="24"/>
                <w:szCs w:val="24"/>
              </w:rPr>
              <w:t>Составление сметы и бюджета проекта</w:t>
            </w:r>
          </w:p>
          <w:p w:rsidR="003A2590" w:rsidRPr="00564787" w:rsidRDefault="003A2590" w:rsidP="00564787">
            <w:pPr>
              <w:spacing w:after="0" w:line="240" w:lineRule="auto"/>
              <w:jc w:val="both"/>
              <w:rPr>
                <w:rFonts w:ascii="Times New Roman" w:hAnsi="Times New Roman" w:cs="Times New Roman"/>
                <w:bCs/>
                <w:color w:val="000000"/>
                <w:sz w:val="24"/>
                <w:szCs w:val="24"/>
              </w:rPr>
            </w:pPr>
            <w:r w:rsidRPr="00564787">
              <w:rPr>
                <w:rFonts w:ascii="Times New Roman" w:hAnsi="Times New Roman" w:cs="Times New Roman"/>
                <w:bCs/>
                <w:color w:val="000000"/>
                <w:sz w:val="24"/>
                <w:szCs w:val="24"/>
              </w:rPr>
              <w:t>10</w:t>
            </w:r>
            <w:r w:rsidR="00564787">
              <w:rPr>
                <w:rFonts w:ascii="Times New Roman" w:eastAsia="Calibri" w:hAnsi="Times New Roman" w:cs="Times New Roman"/>
                <w:bCs/>
                <w:color w:val="000000"/>
                <w:sz w:val="24"/>
                <w:szCs w:val="24"/>
              </w:rPr>
              <w:t>.</w:t>
            </w:r>
            <w:r w:rsidRPr="00564787">
              <w:rPr>
                <w:rFonts w:ascii="Times New Roman" w:eastAsia="Calibri" w:hAnsi="Times New Roman" w:cs="Times New Roman"/>
                <w:bCs/>
                <w:color w:val="000000"/>
                <w:sz w:val="24"/>
                <w:szCs w:val="24"/>
              </w:rPr>
              <w:t>Планирование проекта</w:t>
            </w:r>
          </w:p>
          <w:p w:rsidR="003A2590" w:rsidRPr="00564787" w:rsidRDefault="003A2590" w:rsidP="00564787">
            <w:pPr>
              <w:spacing w:after="0" w:line="240" w:lineRule="auto"/>
              <w:jc w:val="both"/>
              <w:rPr>
                <w:rFonts w:ascii="Times New Roman" w:hAnsi="Times New Roman" w:cs="Times New Roman"/>
                <w:bCs/>
                <w:color w:val="000000"/>
                <w:sz w:val="24"/>
                <w:szCs w:val="24"/>
              </w:rPr>
            </w:pPr>
            <w:r w:rsidRPr="00564787">
              <w:rPr>
                <w:rFonts w:ascii="Times New Roman" w:hAnsi="Times New Roman" w:cs="Times New Roman"/>
                <w:sz w:val="24"/>
                <w:szCs w:val="24"/>
              </w:rPr>
              <w:t>11</w:t>
            </w:r>
            <w:r w:rsidR="00564787">
              <w:rPr>
                <w:rFonts w:ascii="Times New Roman" w:eastAsia="Calibri" w:hAnsi="Times New Roman" w:cs="Times New Roman"/>
                <w:bCs/>
                <w:color w:val="000000"/>
                <w:sz w:val="24"/>
                <w:szCs w:val="24"/>
              </w:rPr>
              <w:t>.</w:t>
            </w:r>
            <w:r w:rsidRPr="00564787">
              <w:rPr>
                <w:rFonts w:ascii="Times New Roman" w:eastAsia="Calibri" w:hAnsi="Times New Roman" w:cs="Times New Roman"/>
                <w:bCs/>
                <w:color w:val="000000"/>
                <w:sz w:val="24"/>
                <w:szCs w:val="24"/>
              </w:rPr>
              <w:t>Контроль и аудит проекта</w:t>
            </w:r>
          </w:p>
          <w:p w:rsidR="003A2590" w:rsidRPr="00564787" w:rsidRDefault="003A2590" w:rsidP="00564787">
            <w:pPr>
              <w:spacing w:after="0" w:line="240" w:lineRule="auto"/>
              <w:jc w:val="both"/>
              <w:rPr>
                <w:rFonts w:ascii="Times New Roman" w:eastAsia="Times New Roman" w:hAnsi="Times New Roman" w:cs="Times New Roman"/>
                <w:color w:val="000000"/>
                <w:sz w:val="24"/>
                <w:szCs w:val="24"/>
              </w:rPr>
            </w:pPr>
            <w:r w:rsidRPr="00564787">
              <w:rPr>
                <w:rFonts w:ascii="Times New Roman" w:hAnsi="Times New Roman" w:cs="Times New Roman"/>
                <w:sz w:val="24"/>
                <w:szCs w:val="24"/>
              </w:rPr>
              <w:t>12</w:t>
            </w:r>
            <w:r w:rsidR="00564787">
              <w:rPr>
                <w:rFonts w:ascii="Times New Roman" w:eastAsia="Calibri" w:hAnsi="Times New Roman" w:cs="Times New Roman"/>
                <w:bCs/>
                <w:color w:val="000000"/>
                <w:sz w:val="24"/>
                <w:szCs w:val="24"/>
              </w:rPr>
              <w:t>.</w:t>
            </w:r>
            <w:r w:rsidRPr="00564787">
              <w:rPr>
                <w:rFonts w:ascii="Times New Roman" w:eastAsia="Calibri" w:hAnsi="Times New Roman" w:cs="Times New Roman"/>
                <w:bCs/>
                <w:color w:val="000000"/>
                <w:sz w:val="24"/>
                <w:szCs w:val="24"/>
              </w:rPr>
              <w:t>Завершение проекта</w:t>
            </w:r>
          </w:p>
        </w:tc>
      </w:tr>
      <w:tr w:rsidR="00FF09AD" w:rsidRPr="00564787" w:rsidTr="00133116">
        <w:trPr>
          <w:trHeight w:val="25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9AD" w:rsidRPr="00564787" w:rsidRDefault="007613E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Б1.О.05</w:t>
            </w:r>
          </w:p>
        </w:tc>
        <w:tc>
          <w:tcPr>
            <w:tcW w:w="2858" w:type="dxa"/>
            <w:tcBorders>
              <w:top w:val="nil"/>
              <w:left w:val="nil"/>
              <w:bottom w:val="single" w:sz="4" w:space="0" w:color="auto"/>
              <w:right w:val="single" w:sz="4" w:space="0" w:color="auto"/>
            </w:tcBorders>
            <w:shd w:val="clear" w:color="auto" w:fill="auto"/>
            <w:vAlign w:val="center"/>
            <w:hideMark/>
          </w:tcPr>
          <w:p w:rsidR="00FF09AD" w:rsidRPr="00564787" w:rsidRDefault="007613E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Лидерство и управление командой</w:t>
            </w:r>
          </w:p>
        </w:tc>
        <w:tc>
          <w:tcPr>
            <w:tcW w:w="5712" w:type="dxa"/>
          </w:tcPr>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Группа как система и подсистема организации.</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Ролевая структура и структура власти в группе.</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Коммуникативные процессы в группе.</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Закономерности и этапы развития группы.</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Психологические характеристики команды.</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Принятие групповых решений..</w:t>
            </w:r>
          </w:p>
          <w:p w:rsidR="001A76F7" w:rsidRPr="00564787" w:rsidRDefault="001A76F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Психология конфликта.</w:t>
            </w:r>
          </w:p>
          <w:p w:rsidR="00FF09AD" w:rsidRPr="00564787" w:rsidRDefault="001A76F7" w:rsidP="00564787">
            <w:pPr>
              <w:spacing w:after="0" w:line="240" w:lineRule="auto"/>
              <w:jc w:val="both"/>
              <w:rPr>
                <w:rFonts w:ascii="Times New Roman" w:eastAsia="Times New Roman" w:hAnsi="Times New Roman" w:cs="Times New Roman"/>
                <w:sz w:val="24"/>
                <w:szCs w:val="24"/>
              </w:rPr>
            </w:pPr>
            <w:r w:rsidRPr="00564787">
              <w:rPr>
                <w:rFonts w:ascii="Times New Roman" w:hAnsi="Times New Roman" w:cs="Times New Roman"/>
                <w:sz w:val="24"/>
                <w:szCs w:val="24"/>
              </w:rPr>
              <w:t>Психология лидерства.</w:t>
            </w:r>
          </w:p>
        </w:tc>
      </w:tr>
      <w:tr w:rsidR="00FF09AD"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9AD" w:rsidRPr="00564787" w:rsidRDefault="007613E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Б1.О.06</w:t>
            </w:r>
          </w:p>
        </w:tc>
        <w:tc>
          <w:tcPr>
            <w:tcW w:w="2858" w:type="dxa"/>
            <w:tcBorders>
              <w:top w:val="nil"/>
              <w:left w:val="nil"/>
              <w:bottom w:val="single" w:sz="4" w:space="0" w:color="auto"/>
              <w:right w:val="single" w:sz="4" w:space="0" w:color="auto"/>
            </w:tcBorders>
            <w:shd w:val="clear" w:color="auto" w:fill="auto"/>
            <w:vAlign w:val="center"/>
            <w:hideMark/>
          </w:tcPr>
          <w:p w:rsidR="00FF09AD" w:rsidRPr="00564787" w:rsidRDefault="007613E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Практикум. Деловые коммуникации и общение на русском и иностранном языках</w:t>
            </w:r>
          </w:p>
        </w:tc>
        <w:tc>
          <w:tcPr>
            <w:tcW w:w="5712" w:type="dxa"/>
          </w:tcPr>
          <w:p w:rsidR="00A90223" w:rsidRPr="00A90223" w:rsidRDefault="00A90223" w:rsidP="00A90223">
            <w:pPr>
              <w:tabs>
                <w:tab w:val="left" w:pos="1500"/>
              </w:tabs>
              <w:spacing w:after="0" w:line="240" w:lineRule="auto"/>
              <w:jc w:val="both"/>
              <w:rPr>
                <w:rFonts w:ascii="Times New Roman" w:eastAsia="Times New Roman" w:hAnsi="Times New Roman" w:cs="Times New Roman"/>
                <w:sz w:val="24"/>
                <w:szCs w:val="24"/>
              </w:rPr>
            </w:pPr>
            <w:r w:rsidRPr="00A90223">
              <w:rPr>
                <w:rFonts w:ascii="Times New Roman" w:eastAsia="Times New Roman" w:hAnsi="Times New Roman" w:cs="Times New Roman"/>
                <w:sz w:val="24"/>
                <w:szCs w:val="24"/>
              </w:rPr>
              <w:t>1. Общая характеристика делового общения. Научная лексика и грамматические аспекты перевода научных текстов.</w:t>
            </w:r>
          </w:p>
          <w:p w:rsidR="00A90223" w:rsidRPr="00A90223" w:rsidRDefault="00A90223" w:rsidP="00A90223">
            <w:pPr>
              <w:tabs>
                <w:tab w:val="left" w:pos="1500"/>
              </w:tabs>
              <w:spacing w:after="0" w:line="240" w:lineRule="auto"/>
              <w:jc w:val="both"/>
              <w:rPr>
                <w:rFonts w:ascii="Times New Roman" w:eastAsia="Times New Roman" w:hAnsi="Times New Roman" w:cs="Times New Roman"/>
                <w:sz w:val="24"/>
                <w:szCs w:val="24"/>
              </w:rPr>
            </w:pPr>
            <w:r w:rsidRPr="00A90223">
              <w:rPr>
                <w:rFonts w:ascii="Times New Roman" w:eastAsia="Times New Roman" w:hAnsi="Times New Roman" w:cs="Times New Roman"/>
                <w:sz w:val="24"/>
                <w:szCs w:val="24"/>
              </w:rPr>
              <w:t>Общение, его функции и основные виды. Особенности делового общения. Виды делового общения по содержанию и цели общения. Формы делового общения. Особенности делового общения. Предмет науки «деловое общение». Объект науки «деловое общение». Цель делового общения. Особенности перевода научных текстов. Источники пополнения терминосистем. Сопоставление языков.</w:t>
            </w:r>
          </w:p>
          <w:p w:rsidR="00A90223" w:rsidRPr="00A90223" w:rsidRDefault="00A90223" w:rsidP="00A90223">
            <w:pPr>
              <w:tabs>
                <w:tab w:val="left" w:pos="1500"/>
              </w:tabs>
              <w:spacing w:after="0" w:line="240" w:lineRule="auto"/>
              <w:jc w:val="both"/>
              <w:rPr>
                <w:rFonts w:ascii="Times New Roman" w:eastAsia="Times New Roman" w:hAnsi="Times New Roman" w:cs="Times New Roman"/>
                <w:sz w:val="24"/>
                <w:szCs w:val="24"/>
              </w:rPr>
            </w:pPr>
            <w:r w:rsidRPr="00A90223">
              <w:rPr>
                <w:rFonts w:ascii="Times New Roman" w:eastAsia="Times New Roman" w:hAnsi="Times New Roman" w:cs="Times New Roman"/>
                <w:sz w:val="24"/>
                <w:szCs w:val="24"/>
              </w:rPr>
              <w:t xml:space="preserve">2. Имидж как средство делового общения. </w:t>
            </w:r>
            <w:r w:rsidRPr="00A90223">
              <w:rPr>
                <w:rFonts w:ascii="Times New Roman" w:eastAsia="Times New Roman" w:hAnsi="Times New Roman" w:cs="Times New Roman"/>
                <w:sz w:val="24"/>
                <w:szCs w:val="24"/>
                <w:lang w:val="en-US"/>
              </w:rPr>
              <w:t>Master’s programme, a second cycle of higher education</w:t>
            </w:r>
            <w:r w:rsidRPr="00A90223">
              <w:rPr>
                <w:rFonts w:ascii="Times New Roman" w:eastAsia="Times New Roman" w:hAnsi="Times New Roman" w:cs="Times New Roman"/>
                <w:sz w:val="24"/>
                <w:szCs w:val="24"/>
              </w:rPr>
              <w:t>Слагаемые</w:t>
            </w:r>
            <w:r w:rsidRPr="00A90223">
              <w:rPr>
                <w:rFonts w:ascii="Times New Roman" w:eastAsia="Times New Roman" w:hAnsi="Times New Roman" w:cs="Times New Roman"/>
                <w:sz w:val="24"/>
                <w:szCs w:val="24"/>
                <w:lang w:val="en-US"/>
              </w:rPr>
              <w:t xml:space="preserve"> </w:t>
            </w:r>
            <w:r w:rsidRPr="00A90223">
              <w:rPr>
                <w:rFonts w:ascii="Times New Roman" w:eastAsia="Times New Roman" w:hAnsi="Times New Roman" w:cs="Times New Roman"/>
                <w:sz w:val="24"/>
                <w:szCs w:val="24"/>
              </w:rPr>
              <w:t>имиджа</w:t>
            </w:r>
            <w:r w:rsidRPr="00A90223">
              <w:rPr>
                <w:rFonts w:ascii="Times New Roman" w:eastAsia="Times New Roman" w:hAnsi="Times New Roman" w:cs="Times New Roman"/>
                <w:sz w:val="24"/>
                <w:szCs w:val="24"/>
                <w:lang w:val="en-US"/>
              </w:rPr>
              <w:t xml:space="preserve"> </w:t>
            </w:r>
            <w:r w:rsidRPr="00A90223">
              <w:rPr>
                <w:rFonts w:ascii="Times New Roman" w:eastAsia="Times New Roman" w:hAnsi="Times New Roman" w:cs="Times New Roman"/>
                <w:sz w:val="24"/>
                <w:szCs w:val="24"/>
              </w:rPr>
              <w:t>делового</w:t>
            </w:r>
            <w:r w:rsidRPr="00A90223">
              <w:rPr>
                <w:rFonts w:ascii="Times New Roman" w:eastAsia="Times New Roman" w:hAnsi="Times New Roman" w:cs="Times New Roman"/>
                <w:sz w:val="24"/>
                <w:szCs w:val="24"/>
                <w:lang w:val="en-US"/>
              </w:rPr>
              <w:t xml:space="preserve"> </w:t>
            </w:r>
            <w:r w:rsidRPr="00A90223">
              <w:rPr>
                <w:rFonts w:ascii="Times New Roman" w:eastAsia="Times New Roman" w:hAnsi="Times New Roman" w:cs="Times New Roman"/>
                <w:sz w:val="24"/>
                <w:szCs w:val="24"/>
              </w:rPr>
              <w:t>человека</w:t>
            </w:r>
            <w:r w:rsidRPr="00A90223">
              <w:rPr>
                <w:rFonts w:ascii="Times New Roman" w:eastAsia="Times New Roman" w:hAnsi="Times New Roman" w:cs="Times New Roman"/>
                <w:sz w:val="24"/>
                <w:szCs w:val="24"/>
                <w:lang w:val="en-US"/>
              </w:rPr>
              <w:t xml:space="preserve">. </w:t>
            </w:r>
            <w:r w:rsidRPr="00A90223">
              <w:rPr>
                <w:rFonts w:ascii="Times New Roman" w:eastAsia="Times New Roman" w:hAnsi="Times New Roman" w:cs="Times New Roman"/>
                <w:sz w:val="24"/>
                <w:szCs w:val="24"/>
              </w:rPr>
              <w:t xml:space="preserve">Речевая культура. Правила хорошего тона. Внешняя привлекательность. Здоровый образ жизни. Культура одежды. Внешний вид как составная часть делового этикета. Эстетика одежды делового мужчины и деловой женщины. Рекомендации по формированию делового имиджа с точки зрения межличностных отношений. Идеологическая составляющая магистратуры. Научная составляющая магистерских программ. </w:t>
            </w:r>
          </w:p>
          <w:p w:rsidR="00A90223" w:rsidRPr="00A90223" w:rsidRDefault="00A90223" w:rsidP="00A90223">
            <w:pPr>
              <w:tabs>
                <w:tab w:val="left" w:pos="1500"/>
              </w:tabs>
              <w:spacing w:after="0" w:line="240" w:lineRule="auto"/>
              <w:jc w:val="both"/>
              <w:rPr>
                <w:rFonts w:ascii="Times New Roman" w:eastAsia="Times New Roman" w:hAnsi="Times New Roman" w:cs="Times New Roman"/>
                <w:sz w:val="24"/>
                <w:szCs w:val="24"/>
              </w:rPr>
            </w:pPr>
            <w:r w:rsidRPr="00A90223">
              <w:rPr>
                <w:rFonts w:ascii="Times New Roman" w:eastAsia="Times New Roman" w:hAnsi="Times New Roman" w:cs="Times New Roman"/>
                <w:sz w:val="24"/>
                <w:szCs w:val="24"/>
              </w:rPr>
              <w:t>3. Методика установления контактов. Team Building.</w:t>
            </w:r>
            <w:r w:rsidR="004E1F65" w:rsidRPr="004E1F65">
              <w:rPr>
                <w:rFonts w:ascii="Times New Roman" w:eastAsia="Times New Roman" w:hAnsi="Times New Roman" w:cs="Times New Roman"/>
                <w:sz w:val="24"/>
                <w:szCs w:val="24"/>
              </w:rPr>
              <w:t xml:space="preserve"> </w:t>
            </w:r>
            <w:r w:rsidRPr="00A90223">
              <w:rPr>
                <w:rFonts w:ascii="Times New Roman" w:eastAsia="Times New Roman" w:hAnsi="Times New Roman" w:cs="Times New Roman"/>
                <w:sz w:val="24"/>
                <w:szCs w:val="24"/>
              </w:rPr>
              <w:t xml:space="preserve">Стратегия взаимодействия как способ объединения индивидуальных усилий людей в ходе совместной деятельности. Типы взаимодействий: кооперация и конкуренция. </w:t>
            </w:r>
          </w:p>
          <w:p w:rsidR="00A90223" w:rsidRPr="00A90223" w:rsidRDefault="00A90223" w:rsidP="00A90223">
            <w:pPr>
              <w:tabs>
                <w:tab w:val="left" w:pos="1500"/>
              </w:tabs>
              <w:spacing w:after="0" w:line="240" w:lineRule="auto"/>
              <w:jc w:val="both"/>
              <w:rPr>
                <w:rFonts w:ascii="Times New Roman" w:eastAsia="Times New Roman" w:hAnsi="Times New Roman" w:cs="Times New Roman"/>
                <w:sz w:val="24"/>
                <w:szCs w:val="24"/>
              </w:rPr>
            </w:pPr>
            <w:r w:rsidRPr="00A90223">
              <w:rPr>
                <w:rFonts w:ascii="Times New Roman" w:eastAsia="Times New Roman" w:hAnsi="Times New Roman" w:cs="Times New Roman"/>
                <w:sz w:val="24"/>
                <w:szCs w:val="24"/>
              </w:rPr>
              <w:t>4. Ролевое поведение личности в общении  (“Я”- образ, реальное “Я”, имидж “Я”). Модели личности в общении. Локус контроля. Организационная роль как идеальная модель поведения. Гендерные роли. Ролевая структура роли: формальная и неформальная.  Экспектации. Групповое давление и конформное поведение. Санкции. Особенности группового общения. Создание команды. Роли в команде. Отличия команд от рабочих групп. Жизненный цикл команды. Конфликты в команде (организации) и управление ими.</w:t>
            </w:r>
          </w:p>
          <w:p w:rsidR="00A90223" w:rsidRPr="00A90223" w:rsidRDefault="00A90223" w:rsidP="00A90223">
            <w:pPr>
              <w:tabs>
                <w:tab w:val="left" w:pos="1500"/>
              </w:tabs>
              <w:spacing w:after="0" w:line="240" w:lineRule="auto"/>
              <w:jc w:val="both"/>
              <w:rPr>
                <w:rFonts w:ascii="Times New Roman" w:eastAsia="Times New Roman" w:hAnsi="Times New Roman" w:cs="Times New Roman"/>
                <w:sz w:val="24"/>
                <w:szCs w:val="24"/>
              </w:rPr>
            </w:pPr>
            <w:r w:rsidRPr="00A90223">
              <w:rPr>
                <w:rFonts w:ascii="Times New Roman" w:eastAsia="Times New Roman" w:hAnsi="Times New Roman" w:cs="Times New Roman"/>
                <w:sz w:val="24"/>
                <w:szCs w:val="24"/>
              </w:rPr>
              <w:t>Психологическое воздействие в деловом общении. Communication Skills.</w:t>
            </w:r>
            <w:r w:rsidR="004E1F65" w:rsidRPr="004E1F65">
              <w:rPr>
                <w:rFonts w:ascii="Times New Roman" w:eastAsia="Times New Roman" w:hAnsi="Times New Roman" w:cs="Times New Roman"/>
                <w:sz w:val="24"/>
                <w:szCs w:val="24"/>
              </w:rPr>
              <w:t xml:space="preserve"> </w:t>
            </w:r>
            <w:r w:rsidRPr="00A90223">
              <w:rPr>
                <w:rFonts w:ascii="Times New Roman" w:eastAsia="Times New Roman" w:hAnsi="Times New Roman" w:cs="Times New Roman"/>
                <w:sz w:val="24"/>
                <w:szCs w:val="24"/>
              </w:rPr>
              <w:t xml:space="preserve">Современные психологические технологии делового общения. Нейролингвистическое программирование в деловом общении. Введение в коммуникацию. Раппорт. Тренировка чувственного восприятия. Модели и стратегии поведения. Определение цели. Якорение и конгруентность. Коммуникации, понятие, виды коммуникаций. Элементы в процессе обмена информацией. Этапы процесса коммуникации включает в себя следующие. </w:t>
            </w:r>
          </w:p>
          <w:p w:rsidR="00A90223" w:rsidRPr="00A90223" w:rsidRDefault="00A90223" w:rsidP="00A90223">
            <w:pPr>
              <w:tabs>
                <w:tab w:val="left" w:pos="1500"/>
              </w:tabs>
              <w:spacing w:after="0" w:line="240" w:lineRule="auto"/>
              <w:jc w:val="both"/>
              <w:rPr>
                <w:rFonts w:ascii="Times New Roman" w:eastAsia="Times New Roman" w:hAnsi="Times New Roman" w:cs="Times New Roman"/>
                <w:sz w:val="24"/>
                <w:szCs w:val="24"/>
              </w:rPr>
            </w:pPr>
            <w:r w:rsidRPr="00A90223">
              <w:rPr>
                <w:rFonts w:ascii="Times New Roman" w:eastAsia="Times New Roman" w:hAnsi="Times New Roman" w:cs="Times New Roman"/>
                <w:sz w:val="24"/>
                <w:szCs w:val="24"/>
              </w:rPr>
              <w:t xml:space="preserve">5. Технологии делового общения. </w:t>
            </w:r>
            <w:r w:rsidRPr="004E1F65">
              <w:rPr>
                <w:rFonts w:ascii="Times New Roman" w:eastAsia="Times New Roman" w:hAnsi="Times New Roman" w:cs="Times New Roman"/>
                <w:sz w:val="24"/>
                <w:szCs w:val="24"/>
                <w:lang w:val="en-US"/>
              </w:rPr>
              <w:t>Public Speaking and Presentation Skill.</w:t>
            </w:r>
            <w:r w:rsidR="004E1F65">
              <w:rPr>
                <w:rFonts w:ascii="Times New Roman" w:eastAsia="Times New Roman" w:hAnsi="Times New Roman" w:cs="Times New Roman"/>
                <w:sz w:val="24"/>
                <w:szCs w:val="24"/>
                <w:lang w:val="en-US"/>
              </w:rPr>
              <w:t xml:space="preserve"> </w:t>
            </w:r>
            <w:r w:rsidRPr="00A90223">
              <w:rPr>
                <w:rFonts w:ascii="Times New Roman" w:eastAsia="Times New Roman" w:hAnsi="Times New Roman" w:cs="Times New Roman"/>
                <w:sz w:val="24"/>
                <w:szCs w:val="24"/>
              </w:rPr>
              <w:t>Специфика делового общения в разных отраслях экономики. Управление деловым общением, его сущность. Функции делового общения. Социально-психологические методы управления общением: заражение, внушение, подражание, убеждение, принуждение. Факторы, определяющие стиль общения. Виды делового общения: менторское, информационное, конфронтационное. Принципы делового общения. Подготовительный этап выступления. Создание публичной речи. Композиция публичной речи. Оратор и аудитория.</w:t>
            </w:r>
          </w:p>
          <w:p w:rsidR="00A90223" w:rsidRPr="00A90223" w:rsidRDefault="00A90223" w:rsidP="00A90223">
            <w:pPr>
              <w:tabs>
                <w:tab w:val="left" w:pos="1500"/>
              </w:tabs>
              <w:spacing w:after="0" w:line="240" w:lineRule="auto"/>
              <w:jc w:val="both"/>
              <w:rPr>
                <w:rFonts w:ascii="Times New Roman" w:eastAsia="Times New Roman" w:hAnsi="Times New Roman" w:cs="Times New Roman"/>
                <w:sz w:val="24"/>
                <w:szCs w:val="24"/>
              </w:rPr>
            </w:pPr>
            <w:r w:rsidRPr="00A90223">
              <w:rPr>
                <w:rFonts w:ascii="Times New Roman" w:eastAsia="Times New Roman" w:hAnsi="Times New Roman" w:cs="Times New Roman"/>
                <w:sz w:val="24"/>
                <w:szCs w:val="24"/>
              </w:rPr>
              <w:t>6. Деловая беседа. Business Ethics.</w:t>
            </w:r>
            <w:r w:rsidR="004E1F65" w:rsidRPr="004E1F65">
              <w:rPr>
                <w:rFonts w:ascii="Times New Roman" w:eastAsia="Times New Roman" w:hAnsi="Times New Roman" w:cs="Times New Roman"/>
                <w:sz w:val="24"/>
                <w:szCs w:val="24"/>
              </w:rPr>
              <w:t xml:space="preserve"> </w:t>
            </w:r>
            <w:r w:rsidRPr="00A90223">
              <w:rPr>
                <w:rFonts w:ascii="Times New Roman" w:eastAsia="Times New Roman" w:hAnsi="Times New Roman" w:cs="Times New Roman"/>
                <w:sz w:val="24"/>
                <w:szCs w:val="24"/>
              </w:rPr>
              <w:t>Понятие «Деловая беседа». Культура речи. Функции деловой беседы: взаимное общение работников из одной деловой среды, обмен информацией, совместный поиск решений, овладение идеей, оперативная разработка проектов, поддержка деловых контактов, стимулирование деловой активности, контроль и координация проектов. Основные этапы деловой беседы: подготовка к беседе, начало беседы, аргументированное и обоснованное выдвижение идей, завершение беседы. Анализ цели, средств и приемов деловой беседы. Приемы начала беседы: прием снятия напряжения, прием «зацепки». Нормы этикета при ведении острого диалога, предъявлении претензий, критики. Момент завершения деловой беседы: беседа направлена к нужной цели; исчерпаны основные аргументы; даны ответы на поставленные в ходе беседы вопросы; установлен хороший контакт между собеседниками. Особенности профессиональной этики. Механизм действия и кодекс объективных признаков морали.</w:t>
            </w:r>
          </w:p>
          <w:p w:rsidR="00A90223" w:rsidRPr="00A90223" w:rsidRDefault="00A90223" w:rsidP="00A90223">
            <w:pPr>
              <w:tabs>
                <w:tab w:val="left" w:pos="1500"/>
              </w:tabs>
              <w:spacing w:after="0" w:line="240" w:lineRule="auto"/>
              <w:jc w:val="both"/>
              <w:rPr>
                <w:rFonts w:ascii="Times New Roman" w:eastAsia="Times New Roman" w:hAnsi="Times New Roman" w:cs="Times New Roman"/>
                <w:sz w:val="24"/>
                <w:szCs w:val="24"/>
              </w:rPr>
            </w:pPr>
            <w:r w:rsidRPr="00A90223">
              <w:rPr>
                <w:rFonts w:ascii="Times New Roman" w:eastAsia="Times New Roman" w:hAnsi="Times New Roman" w:cs="Times New Roman"/>
                <w:sz w:val="24"/>
                <w:szCs w:val="24"/>
              </w:rPr>
              <w:t>7. Деловые переговоры. Business Correspondence.</w:t>
            </w:r>
            <w:r w:rsidR="004E1F65" w:rsidRPr="004E1F65">
              <w:rPr>
                <w:rFonts w:ascii="Times New Roman" w:eastAsia="Times New Roman" w:hAnsi="Times New Roman" w:cs="Times New Roman"/>
                <w:sz w:val="24"/>
                <w:szCs w:val="24"/>
              </w:rPr>
              <w:t xml:space="preserve"> </w:t>
            </w:r>
            <w:r w:rsidRPr="00A90223">
              <w:rPr>
                <w:rFonts w:ascii="Times New Roman" w:eastAsia="Times New Roman" w:hAnsi="Times New Roman" w:cs="Times New Roman"/>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 Правило написания делового письма. Стиль изложения делового письма.</w:t>
            </w:r>
          </w:p>
          <w:p w:rsidR="00A90223" w:rsidRPr="00A90223" w:rsidRDefault="00A90223" w:rsidP="00A90223">
            <w:pPr>
              <w:tabs>
                <w:tab w:val="left" w:pos="1500"/>
              </w:tabs>
              <w:spacing w:after="0" w:line="240" w:lineRule="auto"/>
              <w:jc w:val="both"/>
              <w:rPr>
                <w:rFonts w:ascii="Times New Roman" w:eastAsia="Times New Roman" w:hAnsi="Times New Roman" w:cs="Times New Roman"/>
                <w:sz w:val="24"/>
                <w:szCs w:val="24"/>
              </w:rPr>
            </w:pPr>
            <w:r w:rsidRPr="00A90223">
              <w:rPr>
                <w:rFonts w:ascii="Times New Roman" w:eastAsia="Times New Roman" w:hAnsi="Times New Roman" w:cs="Times New Roman"/>
                <w:sz w:val="24"/>
                <w:szCs w:val="24"/>
              </w:rPr>
              <w:t>8. Деловое совещание. Cross-Cultural Differences.</w:t>
            </w:r>
            <w:r w:rsidR="004E1F65" w:rsidRPr="004E1F65">
              <w:rPr>
                <w:rFonts w:ascii="Times New Roman" w:eastAsia="Times New Roman" w:hAnsi="Times New Roman" w:cs="Times New Roman"/>
                <w:sz w:val="24"/>
                <w:szCs w:val="24"/>
              </w:rPr>
              <w:t xml:space="preserve"> </w:t>
            </w:r>
            <w:r w:rsidRPr="00A90223">
              <w:rPr>
                <w:rFonts w:ascii="Times New Roman" w:eastAsia="Times New Roman" w:hAnsi="Times New Roman" w:cs="Times New Roman"/>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 Проблема определения культуры, разные концептуальные подходы к её осмыслению. Теория культурных измерений Г. Хофстеде.</w:t>
            </w:r>
          </w:p>
          <w:p w:rsidR="00A90223" w:rsidRPr="00A90223" w:rsidRDefault="00A90223" w:rsidP="00A90223">
            <w:pPr>
              <w:tabs>
                <w:tab w:val="left" w:pos="1500"/>
              </w:tabs>
              <w:spacing w:after="0" w:line="240" w:lineRule="auto"/>
              <w:jc w:val="both"/>
              <w:rPr>
                <w:rFonts w:ascii="Times New Roman" w:eastAsia="Times New Roman" w:hAnsi="Times New Roman" w:cs="Times New Roman"/>
                <w:sz w:val="24"/>
                <w:szCs w:val="24"/>
              </w:rPr>
            </w:pPr>
            <w:r w:rsidRPr="00A90223">
              <w:rPr>
                <w:rFonts w:ascii="Times New Roman" w:eastAsia="Times New Roman" w:hAnsi="Times New Roman" w:cs="Times New Roman"/>
                <w:sz w:val="24"/>
                <w:szCs w:val="24"/>
              </w:rPr>
              <w:t xml:space="preserve">9. Манипулятивные технологии и защита от них. </w:t>
            </w:r>
            <w:r w:rsidRPr="00A90223">
              <w:rPr>
                <w:rFonts w:ascii="Times New Roman" w:eastAsia="Times New Roman" w:hAnsi="Times New Roman" w:cs="Times New Roman"/>
                <w:sz w:val="24"/>
                <w:szCs w:val="24"/>
                <w:lang w:val="en-US"/>
              </w:rPr>
              <w:t>You as a Manager. Leadership.</w:t>
            </w:r>
            <w:r w:rsidRPr="00A90223">
              <w:rPr>
                <w:rFonts w:ascii="Times New Roman" w:eastAsia="Times New Roman" w:hAnsi="Times New Roman" w:cs="Times New Roman"/>
                <w:sz w:val="24"/>
                <w:szCs w:val="24"/>
              </w:rPr>
              <w:t>Понятие</w:t>
            </w:r>
            <w:r w:rsidRPr="00A90223">
              <w:rPr>
                <w:rFonts w:ascii="Times New Roman" w:eastAsia="Times New Roman" w:hAnsi="Times New Roman" w:cs="Times New Roman"/>
                <w:sz w:val="24"/>
                <w:szCs w:val="24"/>
                <w:lang w:val="en-US"/>
              </w:rPr>
              <w:t xml:space="preserve"> «</w:t>
            </w:r>
            <w:r w:rsidRPr="00A90223">
              <w:rPr>
                <w:rFonts w:ascii="Times New Roman" w:eastAsia="Times New Roman" w:hAnsi="Times New Roman" w:cs="Times New Roman"/>
                <w:sz w:val="24"/>
                <w:szCs w:val="24"/>
              </w:rPr>
              <w:t>манипуляция</w:t>
            </w:r>
            <w:r w:rsidRPr="00A90223">
              <w:rPr>
                <w:rFonts w:ascii="Times New Roman" w:eastAsia="Times New Roman" w:hAnsi="Times New Roman" w:cs="Times New Roman"/>
                <w:sz w:val="24"/>
                <w:szCs w:val="24"/>
                <w:lang w:val="en-US"/>
              </w:rPr>
              <w:t xml:space="preserve">». </w:t>
            </w:r>
            <w:r w:rsidRPr="00A90223">
              <w:rPr>
                <w:rFonts w:ascii="Times New Roman" w:eastAsia="Times New Roman" w:hAnsi="Times New Roman" w:cs="Times New Roman"/>
                <w:sz w:val="24"/>
                <w:szCs w:val="24"/>
              </w:rPr>
              <w:t>Характеристики манипуляций как метода воздействия на партнера. Склонность к использованию манипуляций в общении. Группы людей, подверженных манипулятивному воздействию. Три группы уловок-манипуляций: организационно-процедурные манипуляции, психологические манипуляции, логические манипуляции. Правила нейтрализации манипуляции: отслеживание изменений ситуации, анализ механизмов манипулятивного воздействия. Способы нейтрализации манипулятивных уловок: открытое объявление о недопустимости использования манипуляций, разоблачение уловки, повторное напоминание о недопустимости использования уловок, информационный диалог, конструктивная критика, цивилизованная конфронтация, уловка на уловку. Задачи руководителя. Понятие лидерства. Поведение лидеров и его последователей. Организационная ситуация.</w:t>
            </w:r>
          </w:p>
          <w:p w:rsidR="00FF09AD" w:rsidRPr="00564787" w:rsidRDefault="00A90223" w:rsidP="00A90223">
            <w:pPr>
              <w:tabs>
                <w:tab w:val="left" w:pos="1500"/>
              </w:tabs>
              <w:spacing w:after="0" w:line="240" w:lineRule="auto"/>
              <w:jc w:val="both"/>
              <w:rPr>
                <w:rFonts w:ascii="Times New Roman" w:eastAsia="Times New Roman" w:hAnsi="Times New Roman" w:cs="Times New Roman"/>
                <w:sz w:val="24"/>
                <w:szCs w:val="24"/>
              </w:rPr>
            </w:pPr>
            <w:r w:rsidRPr="00A90223">
              <w:rPr>
                <w:rFonts w:ascii="Times New Roman" w:eastAsia="Times New Roman" w:hAnsi="Times New Roman" w:cs="Times New Roman"/>
                <w:sz w:val="24"/>
                <w:szCs w:val="24"/>
              </w:rPr>
              <w:t>10. Конфликты и пути их разрешения. Problem Solving. Определение межличностных отношений. Факторы, влияющие на межличностные отношения. Понятие «гендер». Понятие «конфликт», «инцидент». Закономерности конфликта. Виды конфликтов. Причины конфликтов. Стили разрешения конфликтных ситуаций. Использование вербальных и невербальных средств общения; общение с коллегами в процессе профессиональной деятельности; систематизирование полученных знаний, оценка конфликтных ситуаций.</w:t>
            </w:r>
          </w:p>
        </w:tc>
      </w:tr>
      <w:tr w:rsidR="00FF09AD" w:rsidRPr="00564787" w:rsidTr="00133116">
        <w:trPr>
          <w:trHeight w:val="49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9AD" w:rsidRPr="00564787" w:rsidRDefault="007613E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Б1.О.07</w:t>
            </w:r>
          </w:p>
        </w:tc>
        <w:tc>
          <w:tcPr>
            <w:tcW w:w="2858" w:type="dxa"/>
            <w:tcBorders>
              <w:top w:val="nil"/>
              <w:left w:val="nil"/>
              <w:bottom w:val="single" w:sz="4" w:space="0" w:color="auto"/>
              <w:right w:val="single" w:sz="4" w:space="0" w:color="auto"/>
            </w:tcBorders>
            <w:shd w:val="clear" w:color="auto" w:fill="auto"/>
            <w:vAlign w:val="center"/>
            <w:hideMark/>
          </w:tcPr>
          <w:p w:rsidR="00FF09AD" w:rsidRPr="00564787" w:rsidRDefault="007613E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Межкультурные коммуникации</w:t>
            </w:r>
          </w:p>
        </w:tc>
        <w:tc>
          <w:tcPr>
            <w:tcW w:w="5712" w:type="dxa"/>
          </w:tcPr>
          <w:p w:rsidR="00356A2A" w:rsidRPr="00564787" w:rsidRDefault="005647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56A2A" w:rsidRPr="00564787">
              <w:rPr>
                <w:rFonts w:ascii="Times New Roman" w:eastAsia="Times New Roman" w:hAnsi="Times New Roman" w:cs="Times New Roman"/>
                <w:sz w:val="24"/>
                <w:szCs w:val="24"/>
              </w:rPr>
              <w:t>Межкультурная коммуникация как наука и учебная дисциплина</w:t>
            </w:r>
          </w:p>
          <w:p w:rsidR="00485259" w:rsidRPr="00564787" w:rsidRDefault="0048525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Понятие культуры и межкультурной коммуникации. Становление межкультурной коммуникации как научной дисциплины.</w:t>
            </w:r>
          </w:p>
          <w:p w:rsidR="00485259" w:rsidRPr="00564787" w:rsidRDefault="005647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85259" w:rsidRPr="00564787">
              <w:rPr>
                <w:rFonts w:ascii="Times New Roman" w:eastAsia="Times New Roman" w:hAnsi="Times New Roman" w:cs="Times New Roman"/>
                <w:sz w:val="24"/>
                <w:szCs w:val="24"/>
              </w:rPr>
              <w:t>Картина мира: языковая и культурная</w:t>
            </w:r>
          </w:p>
          <w:p w:rsidR="00485259" w:rsidRPr="00564787" w:rsidRDefault="0048525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Многообразие и взаимосвязь культур. Культурная картина мира. Языковая картина мира. Лингвистический аспект межкультурной коммуникации.</w:t>
            </w:r>
          </w:p>
          <w:p w:rsidR="00485259" w:rsidRPr="00564787" w:rsidRDefault="005647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85259" w:rsidRPr="00564787">
              <w:rPr>
                <w:rFonts w:ascii="Times New Roman" w:eastAsia="Times New Roman" w:hAnsi="Times New Roman" w:cs="Times New Roman"/>
                <w:sz w:val="24"/>
                <w:szCs w:val="24"/>
              </w:rPr>
              <w:t>Социально-психологический аспект межкультурной коммуникации</w:t>
            </w:r>
          </w:p>
          <w:p w:rsidR="00485259" w:rsidRPr="00564787" w:rsidRDefault="0048525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Инкультурация и первичная социализация. Культурная компетенция.</w:t>
            </w:r>
          </w:p>
          <w:p w:rsidR="00485259" w:rsidRPr="00564787" w:rsidRDefault="005647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85259" w:rsidRPr="00564787">
              <w:rPr>
                <w:rFonts w:ascii="Times New Roman" w:eastAsia="Times New Roman" w:hAnsi="Times New Roman" w:cs="Times New Roman"/>
                <w:sz w:val="24"/>
                <w:szCs w:val="24"/>
              </w:rPr>
              <w:t>Модели межкультурных коммуникаций</w:t>
            </w:r>
          </w:p>
          <w:p w:rsidR="00485259" w:rsidRPr="00564787" w:rsidRDefault="0048525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Типология и классификация культур. Формы, типы и элементы межкультурной коммуникации.</w:t>
            </w:r>
          </w:p>
          <w:p w:rsidR="00485259" w:rsidRPr="00564787" w:rsidRDefault="005647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85259" w:rsidRPr="00564787">
              <w:rPr>
                <w:rFonts w:ascii="Times New Roman" w:eastAsia="Times New Roman" w:hAnsi="Times New Roman" w:cs="Times New Roman"/>
                <w:sz w:val="24"/>
                <w:szCs w:val="24"/>
              </w:rPr>
              <w:t>Особенности процесса аккультурации</w:t>
            </w:r>
          </w:p>
          <w:p w:rsidR="00485259" w:rsidRPr="00564787" w:rsidRDefault="0048525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Аккультурация: понятие, факторы, этапы. Реадаптация, или обратный культурный шок. Реаккультурация.</w:t>
            </w:r>
          </w:p>
          <w:p w:rsidR="00485259" w:rsidRPr="00564787" w:rsidRDefault="005647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85259" w:rsidRPr="00564787">
              <w:rPr>
                <w:rFonts w:ascii="Times New Roman" w:eastAsia="Times New Roman" w:hAnsi="Times New Roman" w:cs="Times New Roman"/>
                <w:sz w:val="24"/>
                <w:szCs w:val="24"/>
              </w:rPr>
              <w:t>Образы, имиджи и стереотипы в межкультурной коммуникации в международном культурном обмене</w:t>
            </w:r>
          </w:p>
          <w:p w:rsidR="00485259" w:rsidRPr="00564787" w:rsidRDefault="0048525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Понятие и типология образов, имиджей, стереотипов. Этнические стереотипы в межкультурных коммуникациях. Внешнеполитический имидж государства. Брендинг и брендинговые кампании.</w:t>
            </w:r>
          </w:p>
          <w:p w:rsidR="00485259" w:rsidRPr="00564787" w:rsidRDefault="005647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85259" w:rsidRPr="00564787">
              <w:rPr>
                <w:rFonts w:ascii="Times New Roman" w:eastAsia="Times New Roman" w:hAnsi="Times New Roman" w:cs="Times New Roman"/>
                <w:sz w:val="24"/>
                <w:szCs w:val="24"/>
              </w:rPr>
              <w:t>Взаимодействие в международном культурном обмене</w:t>
            </w:r>
          </w:p>
          <w:p w:rsidR="00485259" w:rsidRPr="00564787" w:rsidRDefault="0048525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Международный культурный обмен как важнейший аспект межкультурных коммуникаций. Исторические традиции культурного сотрудничества. Культурные связи в современном мире.</w:t>
            </w:r>
          </w:p>
          <w:p w:rsidR="00485259" w:rsidRPr="00564787" w:rsidRDefault="005647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85259" w:rsidRPr="00564787">
              <w:rPr>
                <w:rFonts w:ascii="Times New Roman" w:eastAsia="Times New Roman" w:hAnsi="Times New Roman" w:cs="Times New Roman"/>
                <w:sz w:val="24"/>
                <w:szCs w:val="24"/>
              </w:rPr>
              <w:t>Двусторонние связи в международном культурном обмене</w:t>
            </w:r>
          </w:p>
          <w:p w:rsidR="00485259" w:rsidRPr="00564787" w:rsidRDefault="0048525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Основные формы и принципы двустороннего культурного сотрудничества. Роль культурных центров в развитии двустороннего культурного сотрудничества. Побратимские связи.</w:t>
            </w:r>
          </w:p>
          <w:p w:rsidR="00485259" w:rsidRPr="00564787" w:rsidRDefault="002930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85259" w:rsidRPr="00564787">
              <w:rPr>
                <w:rFonts w:ascii="Times New Roman" w:eastAsia="Times New Roman" w:hAnsi="Times New Roman" w:cs="Times New Roman"/>
                <w:sz w:val="24"/>
                <w:szCs w:val="24"/>
              </w:rPr>
              <w:t>Многосторонние связи в международном культурном обмене</w:t>
            </w:r>
          </w:p>
          <w:p w:rsidR="00485259" w:rsidRPr="00564787" w:rsidRDefault="0048525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Становление многостороннего сотрудничества. Международные организации и их роль в развитии культурного обмена. ЮНЕСКО — ведущая международная организация в гуманитарной сфере. Цели. Структура. Нормативно-правовая деятельность. Основные направления и формы работы ЮНЕСКО.</w:t>
            </w:r>
          </w:p>
          <w:p w:rsidR="00485259" w:rsidRPr="00564787" w:rsidRDefault="002930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85259" w:rsidRPr="00564787">
              <w:rPr>
                <w:rFonts w:ascii="Times New Roman" w:eastAsia="Times New Roman" w:hAnsi="Times New Roman" w:cs="Times New Roman"/>
                <w:sz w:val="24"/>
                <w:szCs w:val="24"/>
              </w:rPr>
              <w:t>Международные музыкальные и театральные связи</w:t>
            </w:r>
          </w:p>
          <w:p w:rsidR="00485259" w:rsidRPr="00564787" w:rsidRDefault="0048525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Исторические традиции и современное значение международного театрального и музыкального сотрудничества. Музыкальные связи в межкультурной коммуникации. Исторические традиции, актуальные направления и формы. Международные музыкальные и театральные фестивали. Гастрольный и репертуарный обмен как актуальная форма музыкального и театрального сотрудничества.</w:t>
            </w:r>
          </w:p>
          <w:p w:rsidR="00485259" w:rsidRPr="00564787" w:rsidRDefault="002930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85259" w:rsidRPr="00564787">
              <w:rPr>
                <w:rFonts w:ascii="Times New Roman" w:eastAsia="Times New Roman" w:hAnsi="Times New Roman" w:cs="Times New Roman"/>
                <w:sz w:val="24"/>
                <w:szCs w:val="24"/>
              </w:rPr>
              <w:t>Международные кинематографические связи</w:t>
            </w:r>
          </w:p>
          <w:p w:rsidR="00485259" w:rsidRPr="00564787" w:rsidRDefault="0048525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Кинофестивали. Кинопремии как форма международного культурного сотрудничества. Франко-российская киноакадемия как пример двустороннего сотрудничества.</w:t>
            </w:r>
          </w:p>
          <w:p w:rsidR="00485259" w:rsidRPr="00564787" w:rsidRDefault="002930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85259" w:rsidRPr="00564787">
              <w:rPr>
                <w:rFonts w:ascii="Times New Roman" w:eastAsia="Times New Roman" w:hAnsi="Times New Roman" w:cs="Times New Roman"/>
                <w:sz w:val="24"/>
                <w:szCs w:val="24"/>
              </w:rPr>
              <w:t>Международные связи в области образования</w:t>
            </w:r>
          </w:p>
          <w:p w:rsidR="00485259" w:rsidRPr="00564787" w:rsidRDefault="0048525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Роль образования в современном мире и международных отношениях. Международный обмен в области образования. Исторические традиции и современные формы. Актуальные тенденции развития высшего образования. Международное сотрудничество в сфере образования в конце ХХ — начале XXI века. Роль международных организаций в развитии образовательного сотрудничества. Россия в международном образовательном сотрудничестве.</w:t>
            </w:r>
          </w:p>
          <w:p w:rsidR="00485259" w:rsidRPr="00564787" w:rsidRDefault="002930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85259" w:rsidRPr="00564787">
              <w:rPr>
                <w:rFonts w:ascii="Times New Roman" w:eastAsia="Times New Roman" w:hAnsi="Times New Roman" w:cs="Times New Roman"/>
                <w:sz w:val="24"/>
                <w:szCs w:val="24"/>
              </w:rPr>
              <w:t>Международные научные связи</w:t>
            </w:r>
          </w:p>
          <w:p w:rsidR="00485259" w:rsidRPr="00564787" w:rsidRDefault="0048525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Особенности современного международного научного сотрудничества. Международные научные программы. Международные научные премии. Участники международного научного обмена. Россия в международном научном сотрудничестве.</w:t>
            </w:r>
          </w:p>
          <w:p w:rsidR="00485259" w:rsidRPr="00564787" w:rsidRDefault="002930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485259" w:rsidRPr="00564787">
              <w:rPr>
                <w:rFonts w:ascii="Times New Roman" w:eastAsia="Times New Roman" w:hAnsi="Times New Roman" w:cs="Times New Roman"/>
                <w:sz w:val="24"/>
                <w:szCs w:val="24"/>
              </w:rPr>
              <w:t>Международные спортивные связи</w:t>
            </w:r>
          </w:p>
          <w:p w:rsidR="00485259" w:rsidRPr="00564787" w:rsidRDefault="0048525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Роль спорта в современном мире. Спортивная дипломатия. Нормативно-правовые основы международного спортивного сотрудничества. История международного спортивного сотрудничества. Международные спортивные организации. Олимпийское движение в начале ХХI века. Актуальные проблемы развития олимпизма.</w:t>
            </w:r>
          </w:p>
          <w:p w:rsidR="00485259" w:rsidRPr="00564787" w:rsidRDefault="002930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485259" w:rsidRPr="00564787">
              <w:rPr>
                <w:rFonts w:ascii="Times New Roman" w:eastAsia="Times New Roman" w:hAnsi="Times New Roman" w:cs="Times New Roman"/>
                <w:sz w:val="24"/>
                <w:szCs w:val="24"/>
              </w:rPr>
              <w:t>Международный туризм</w:t>
            </w:r>
          </w:p>
          <w:p w:rsidR="00485259" w:rsidRPr="00564787" w:rsidRDefault="0048525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Роль и значение туризма в современном мире. Основные этапы становления и развития международного туризма. Факторы, классификация, география и экономическое значение международного туризма. Роль международных организаций в туризме. Россия в международном туризме.</w:t>
            </w:r>
          </w:p>
          <w:p w:rsidR="00485259" w:rsidRPr="00564787" w:rsidRDefault="002930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485259" w:rsidRPr="00564787">
              <w:rPr>
                <w:rFonts w:ascii="Times New Roman" w:eastAsia="Times New Roman" w:hAnsi="Times New Roman" w:cs="Times New Roman"/>
                <w:sz w:val="24"/>
                <w:szCs w:val="24"/>
              </w:rPr>
              <w:t>Проблемы и перспективы международного культурного сотрудничества в XXI веке</w:t>
            </w:r>
          </w:p>
          <w:p w:rsidR="00FF09AD" w:rsidRPr="00564787" w:rsidRDefault="0048525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Культурные связи в международных отношениях и внешней политике современных государств. Институализация международного культурного обмена. Актуальные формы международного культурного сотрудничества в начале XXI века.</w:t>
            </w:r>
          </w:p>
        </w:tc>
      </w:tr>
      <w:tr w:rsidR="007613E1" w:rsidRPr="00564787" w:rsidTr="00133116">
        <w:trPr>
          <w:trHeight w:val="49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7613E1" w:rsidRPr="00564787" w:rsidRDefault="007613E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Б1.О.08</w:t>
            </w:r>
          </w:p>
        </w:tc>
        <w:tc>
          <w:tcPr>
            <w:tcW w:w="2858" w:type="dxa"/>
            <w:tcBorders>
              <w:top w:val="nil"/>
              <w:left w:val="nil"/>
              <w:bottom w:val="single" w:sz="4" w:space="0" w:color="auto"/>
              <w:right w:val="single" w:sz="4" w:space="0" w:color="auto"/>
            </w:tcBorders>
            <w:shd w:val="clear" w:color="auto" w:fill="auto"/>
            <w:vAlign w:val="center"/>
            <w:hideMark/>
          </w:tcPr>
          <w:p w:rsidR="007613E1" w:rsidRPr="00564787" w:rsidRDefault="007613E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c>
          <w:tcPr>
            <w:tcW w:w="5712" w:type="dxa"/>
          </w:tcPr>
          <w:p w:rsidR="001A76F7" w:rsidRPr="00564787" w:rsidRDefault="001A76F7"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Волонтёрство как ресурс личностного роста и общественного развития</w:t>
            </w:r>
          </w:p>
          <w:p w:rsidR="001A76F7" w:rsidRPr="00564787" w:rsidRDefault="001A76F7"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Многообразие форм добровольческой (волонтерской) деятельности</w:t>
            </w:r>
          </w:p>
          <w:p w:rsidR="001A76F7" w:rsidRPr="00564787" w:rsidRDefault="001A76F7"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Организация работы с волонтерами</w:t>
            </w:r>
          </w:p>
          <w:p w:rsidR="007613E1" w:rsidRPr="00564787" w:rsidRDefault="001A76F7"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tc>
      </w:tr>
      <w:tr w:rsidR="00FF09AD" w:rsidRPr="00564787" w:rsidTr="00133116">
        <w:trPr>
          <w:trHeight w:val="255"/>
        </w:trPr>
        <w:tc>
          <w:tcPr>
            <w:tcW w:w="10504" w:type="dxa"/>
            <w:gridSpan w:val="3"/>
            <w:hideMark/>
          </w:tcPr>
          <w:p w:rsidR="00FF09AD" w:rsidRPr="00564787" w:rsidRDefault="007613E1" w:rsidP="00564787">
            <w:pPr>
              <w:spacing w:after="0" w:line="240" w:lineRule="auto"/>
              <w:jc w:val="both"/>
              <w:rPr>
                <w:rFonts w:ascii="Times New Roman" w:eastAsia="Times New Roman" w:hAnsi="Times New Roman" w:cs="Times New Roman"/>
                <w:bCs/>
                <w:sz w:val="24"/>
                <w:szCs w:val="24"/>
              </w:rPr>
            </w:pPr>
            <w:r w:rsidRPr="00564787">
              <w:rPr>
                <w:rFonts w:ascii="Times New Roman" w:eastAsia="Times New Roman" w:hAnsi="Times New Roman" w:cs="Times New Roman"/>
                <w:sz w:val="24"/>
                <w:szCs w:val="24"/>
              </w:rPr>
              <w:t xml:space="preserve">Б1.О.09 </w:t>
            </w:r>
            <w:r w:rsidRPr="00564787">
              <w:rPr>
                <w:rFonts w:ascii="Times New Roman" w:eastAsia="Times New Roman" w:hAnsi="Times New Roman" w:cs="Times New Roman"/>
                <w:bCs/>
                <w:sz w:val="24"/>
                <w:szCs w:val="24"/>
              </w:rPr>
              <w:t>Модуль "Общепрофессиональная подготовка"</w:t>
            </w:r>
          </w:p>
        </w:tc>
      </w:tr>
      <w:tr w:rsidR="00FF09AD" w:rsidRPr="00564787" w:rsidTr="00133116">
        <w:trPr>
          <w:trHeight w:val="330"/>
        </w:trPr>
        <w:tc>
          <w:tcPr>
            <w:tcW w:w="1934" w:type="dxa"/>
            <w:hideMark/>
          </w:tcPr>
          <w:p w:rsidR="00FF09AD" w:rsidRPr="00564787" w:rsidRDefault="007613E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Б1.О.09.01</w:t>
            </w:r>
          </w:p>
        </w:tc>
        <w:tc>
          <w:tcPr>
            <w:tcW w:w="2858" w:type="dxa"/>
            <w:hideMark/>
          </w:tcPr>
          <w:p w:rsidR="00FF09AD" w:rsidRPr="00564787" w:rsidRDefault="007613E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Микроэкономика.Макроэкономика (продвинутый уровень)</w:t>
            </w:r>
          </w:p>
        </w:tc>
        <w:tc>
          <w:tcPr>
            <w:tcW w:w="5712" w:type="dxa"/>
          </w:tcPr>
          <w:p w:rsidR="00133116" w:rsidRPr="00564787" w:rsidRDefault="00133116" w:rsidP="00564787">
            <w:pPr>
              <w:autoSpaceDE w:val="0"/>
              <w:autoSpaceDN w:val="0"/>
              <w:adjustRightInd w:val="0"/>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Формирование микроэкономической теории. Классическая теория. Маржинализм. Неоклассическая теория. Теория спроса. Эффект дохода и эффект замещения. Эффект Веблена. Эффект Сноба. Эффект подражания. Теория предложения. Теория эластичности. Точечная эластичность. Дуговая эластичность. Модель частичного равновесия. Паутинообразная модель. Маржинализм. Законы Госсена. Кардиналистская модель. Ординалистская модель. Аксиомы ординализма. Кривая безразличия. Предельная норма замещения. Бюджетная линия. Явные и неявные издержки. Обычная прибыль и квази-рента. Релевантные и нерелевантные издержки. Эффект операционного рычага. Теория отраслевых рынков. Теория финансовых рынков. Принцип производности спроса на ресурсы. Теория убывающей предельной производительности. Изокванта и изокоста. Теория монополии и конкуренции. Антимонопольная политика. Эффект Аверча-Джонсона. Цена Рамсея. </w:t>
            </w:r>
          </w:p>
          <w:p w:rsidR="00FF09AD" w:rsidRPr="00564787" w:rsidRDefault="00133116" w:rsidP="00564787">
            <w:pPr>
              <w:autoSpaceDE w:val="0"/>
              <w:autoSpaceDN w:val="0"/>
              <w:adjustRightInd w:val="0"/>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Кейнсианство и макроэкономика. Система национальных счетов. Макроэкономические показатели экономического роста и динамики цен. Теории макроэкономического равновесия. Модель всеобщего равновесия и ее варианты. Экономический рост. Модель Солоу. Модель Харрода-Домара. Теория циклов. «Фиаско рынка». Теория общественного выбора. Теории инфляции и безработицы. Кривая Филлипса. Стагфляция. Государственная антикризисная политика. Кейнсианский вариант. Монетаристский вариант. Теория предложения. Теория рациональных ожиданий. Теория мировой экономики. Классическая модель. Протекционизм. Теория переходной экономики. Модель «шоковой терапии». Градуалистская модель.</w:t>
            </w:r>
          </w:p>
        </w:tc>
      </w:tr>
      <w:tr w:rsidR="00FF09AD" w:rsidRPr="00564787" w:rsidTr="00133116">
        <w:trPr>
          <w:trHeight w:val="330"/>
        </w:trPr>
        <w:tc>
          <w:tcPr>
            <w:tcW w:w="1934" w:type="dxa"/>
            <w:hideMark/>
          </w:tcPr>
          <w:p w:rsidR="00FF09AD" w:rsidRPr="00564787" w:rsidRDefault="007613E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Б1.О.09.02</w:t>
            </w:r>
          </w:p>
        </w:tc>
        <w:tc>
          <w:tcPr>
            <w:tcW w:w="2858" w:type="dxa"/>
            <w:hideMark/>
          </w:tcPr>
          <w:p w:rsidR="00FF09AD" w:rsidRPr="00564787" w:rsidRDefault="007613E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Основы научных исследований в экономике</w:t>
            </w:r>
          </w:p>
        </w:tc>
        <w:tc>
          <w:tcPr>
            <w:tcW w:w="5712" w:type="dxa"/>
          </w:tcPr>
          <w:p w:rsidR="002D5423" w:rsidRPr="00564787" w:rsidRDefault="002D5423"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Методология научного исследования. Наука как система знаний и как вид деятельности. Понятие парадигмы. Развитие и разрушение парадигм в ходе развития науки. Введение в научное исследование.</w:t>
            </w:r>
          </w:p>
          <w:p w:rsidR="002D5423" w:rsidRPr="00564787" w:rsidRDefault="002D5423"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Основные методы и приемы научно-исследовательской работы. Теория, конструкт, гипотеза, методика. Принципы верификации и фальсификации теории. Эмпирическая нагруженность и уровень обобщенности теории. </w:t>
            </w:r>
          </w:p>
          <w:p w:rsidR="002D5423" w:rsidRPr="00564787" w:rsidRDefault="002D5423"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Общие требования, предъявляемые ко всем видам научных исследований. Классификации методов исследования. Определение эксперимента. </w:t>
            </w:r>
          </w:p>
          <w:p w:rsidR="002D5423" w:rsidRPr="00564787" w:rsidRDefault="002D5423"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Планирование и проведение теоретического исследования. Общие требования, предъявляемые к теоретическим исследованиям. Разработка экспериментальных материалов. </w:t>
            </w:r>
          </w:p>
          <w:p w:rsidR="002D5423" w:rsidRPr="00564787" w:rsidRDefault="002D5423"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Планирование и проведение эмпирического исследования. Общая характеристика эмпирического исследования. Особенности организации и проведения опытных (эмпирических) исследований. Новые требования, предъявляемые к современным научным исследованиям, и связанные с использованием в них компьютерных технологий. Типичные ошибки, часто возникающие в научных теоретических и эмпирических исследованиях. </w:t>
            </w:r>
          </w:p>
          <w:p w:rsidR="002D5423" w:rsidRPr="00564787" w:rsidRDefault="002D5423"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Анализ и интерпретация результатов исследования. </w:t>
            </w:r>
          </w:p>
          <w:p w:rsidR="00FF09AD"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Методика подготовки выпускной квалификационной работы.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 Структура выпускной квалификационной работы и требования к ее оформлению. Подготовка к защите и защита выпускной квалификационной работы</w:t>
            </w:r>
          </w:p>
        </w:tc>
      </w:tr>
      <w:tr w:rsidR="005F6779" w:rsidRPr="00564787" w:rsidTr="00133116">
        <w:trPr>
          <w:trHeight w:val="330"/>
        </w:trPr>
        <w:tc>
          <w:tcPr>
            <w:tcW w:w="1934" w:type="dxa"/>
            <w:hideMark/>
          </w:tcPr>
          <w:p w:rsidR="005F6779" w:rsidRPr="00564787" w:rsidRDefault="005F677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Б1.О.09.03</w:t>
            </w:r>
          </w:p>
        </w:tc>
        <w:tc>
          <w:tcPr>
            <w:tcW w:w="2858" w:type="dxa"/>
            <w:hideMark/>
          </w:tcPr>
          <w:p w:rsidR="005F6779" w:rsidRPr="00564787" w:rsidRDefault="005F677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Финансовый анализ</w:t>
            </w:r>
          </w:p>
        </w:tc>
        <w:tc>
          <w:tcPr>
            <w:tcW w:w="5712" w:type="dxa"/>
          </w:tcPr>
          <w:p w:rsidR="005F6779" w:rsidRPr="00564787" w:rsidRDefault="005F6779"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Рыночные мультипликаторы в фундаментальном анализе.</w:t>
            </w:r>
          </w:p>
          <w:p w:rsidR="005F6779" w:rsidRPr="00564787" w:rsidRDefault="005F6779"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Классические инвестиционные стратегии, строящиеся на анализе мультипликаторов. Подход Грэхэма –Ри и другие популярные инвестиционные стратегии.  Страновые и отраслевые финансовые мультипликаторы и отслеживание их динамики. Обоснование выбора мультипликатора и требования к обработке финансовых</w:t>
            </w:r>
          </w:p>
          <w:p w:rsidR="005F6779" w:rsidRPr="00564787" w:rsidRDefault="005F6779"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Моделирование положения инвестора и ценообразование финансовых активов</w:t>
            </w:r>
          </w:p>
          <w:p w:rsidR="005F6779" w:rsidRPr="00564787" w:rsidRDefault="005F6779"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Сопоставление относительного и абсолютного подхода к моделированию. Переход от будущего потребления инвестора к уровню благосостояния и конструкции промежуточных моделей.</w:t>
            </w:r>
          </w:p>
          <w:p w:rsidR="005F6779" w:rsidRPr="00564787" w:rsidRDefault="005F6779"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Основные понятия графического анализа ценных бумаг</w:t>
            </w:r>
          </w:p>
          <w:p w:rsidR="005F6779" w:rsidRPr="00564787" w:rsidRDefault="005F6779"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Параметры рынка ценных бумаг: цена и объём. Графическое отображение параметров рынка ценных бумаг.</w:t>
            </w:r>
          </w:p>
          <w:p w:rsidR="005F6779" w:rsidRPr="00564787" w:rsidRDefault="005F6779"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Тенденции на рынке ценных бумаг и принципы их выявления</w:t>
            </w:r>
          </w:p>
          <w:p w:rsidR="005F6779" w:rsidRPr="00564787" w:rsidRDefault="005F6779"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Понятие тенденции. Виды тенденций. Графическое отображение тенденций. Растущий, падающий и боковой рынки. Линии тенденции и методы их построения.</w:t>
            </w:r>
          </w:p>
          <w:p w:rsidR="005F6779" w:rsidRPr="00564787" w:rsidRDefault="005F6779"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Графические фигуры как метод технического анализа</w:t>
            </w:r>
          </w:p>
          <w:p w:rsidR="005F6779" w:rsidRPr="00564787" w:rsidRDefault="005F6779"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Понятие графической фигуры. Состоявшиеся и несостоявшиеся фигуры. Основные предпосылки построения фигур и их применение в анализе ценных бумаг. Основные правила построения фигур.</w:t>
            </w:r>
          </w:p>
          <w:p w:rsidR="005F6779" w:rsidRPr="00564787" w:rsidRDefault="005F6779"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Осцилляторы как метод технического анализа ценных бумаг</w:t>
            </w:r>
          </w:p>
          <w:p w:rsidR="005F6779" w:rsidRPr="00564787" w:rsidRDefault="005F6779"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Понятие осциллятора. Основные предпосылки построения осцилляторов. Основные правила разработки осцилляторов.</w:t>
            </w:r>
          </w:p>
          <w:p w:rsidR="005F6779" w:rsidRPr="00564787" w:rsidRDefault="005F6779"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Специальные методы технического анализа ценных бумаг</w:t>
            </w:r>
          </w:p>
          <w:p w:rsidR="005F6779" w:rsidRPr="00564787" w:rsidRDefault="005F6779"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Волновая теория Эллиотта: основные понятия, принципы выявления, численные соотношения. Числа Фибоначчи: понятие и применение.</w:t>
            </w:r>
          </w:p>
        </w:tc>
      </w:tr>
      <w:tr w:rsidR="005F6779" w:rsidRPr="00564787" w:rsidTr="00133116">
        <w:trPr>
          <w:trHeight w:val="255"/>
        </w:trPr>
        <w:tc>
          <w:tcPr>
            <w:tcW w:w="1934" w:type="dxa"/>
            <w:hideMark/>
          </w:tcPr>
          <w:p w:rsidR="005F6779" w:rsidRPr="00564787" w:rsidRDefault="005F677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Б1.О.09.04</w:t>
            </w:r>
          </w:p>
        </w:tc>
        <w:tc>
          <w:tcPr>
            <w:tcW w:w="2858" w:type="dxa"/>
            <w:hideMark/>
          </w:tcPr>
          <w:p w:rsidR="005F6779" w:rsidRPr="00564787" w:rsidRDefault="005F677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Информационно-аналитические системы в области финансовых вычислений</w:t>
            </w:r>
          </w:p>
        </w:tc>
        <w:tc>
          <w:tcPr>
            <w:tcW w:w="5712" w:type="dxa"/>
          </w:tcPr>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Сущность финансового менеджмента, финансовые рынки  </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Цели финансового менеджмента. Фундаментальные концепции финансового менеджмента и их применение. Финансовые рынки и финансовые инструменты</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Информационная база финансового менеджмента, риск и леверидж. </w:t>
            </w:r>
          </w:p>
          <w:p w:rsidR="002930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Информационная база финансового менеджмента и ее элементы. Методы анализа финансовой информации. Сущность риска и левериджа в финансовом менеджменте. Методы оценки рычагов.</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Методика маржинального анализа и ее применение в финансовом управлении</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Денежные потоки и финансовые активы.</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Виды денежных потоков предприятия, методы управления и оценки. Методы оценки аннуитетов. Виды финансовых активов и модели оценки их стоимости. Методы оценки долевых финансовых активов. Методы оценки долговых финансовых активов</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Наращение и дисконтирование по простым и сложным процентам</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Наращение и дисконтирование по простым и сложным процентам. Производные процентные расчеты. Эквивалентность и эффективные значения процентных ставок в условиях инфляции и налогообложения доходов.</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Финансовые ренты </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Простая годовая финансовая рента постнумерандо и пренумерандо. Определение приведенной и финальной стоимости финансовых рент. Срочные финансовые ренты. Финансовые ренты с m-кратным начислением процентов. Использование теории финансовых потоков при планировании кредитных операций. Методика расчета графиков платежей при погашении рублевых и валютных кредитов. </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Оценка доходности и риска финансовых операций в условиях неопределенности </w:t>
            </w:r>
          </w:p>
          <w:p w:rsidR="005F6779" w:rsidRPr="00564787" w:rsidRDefault="00FC0F27" w:rsidP="00564787">
            <w:pPr>
              <w:spacing w:after="0" w:line="240" w:lineRule="auto"/>
              <w:jc w:val="both"/>
              <w:rPr>
                <w:rFonts w:ascii="Times New Roman" w:eastAsia="Times New Roman" w:hAnsi="Times New Roman" w:cs="Times New Roman"/>
                <w:sz w:val="24"/>
                <w:szCs w:val="24"/>
              </w:rPr>
            </w:pPr>
            <w:r w:rsidRPr="00564787">
              <w:rPr>
                <w:rFonts w:ascii="Times New Roman" w:hAnsi="Times New Roman" w:cs="Times New Roman"/>
                <w:sz w:val="24"/>
                <w:szCs w:val="24"/>
              </w:rPr>
              <w:t>Оценка доходности финансовых операций в условиях неопределенности. Методы оценки и показатели риска финансовых операций. Методы уменьшения риска: диверсификация, хеджирование. Критерии и алгоритмы принятия решений в условиях полной неопределенности. Правила Вальда, Сэвиджа, Гурвица. Принятие решений в условиях частичной неопределенности. Максимизация среднего ожидаемого дохода, минимизация среднего ожидаемого риска.</w:t>
            </w:r>
          </w:p>
        </w:tc>
      </w:tr>
      <w:tr w:rsidR="002D5423" w:rsidRPr="00564787" w:rsidTr="00133116">
        <w:trPr>
          <w:trHeight w:val="255"/>
        </w:trPr>
        <w:tc>
          <w:tcPr>
            <w:tcW w:w="1934" w:type="dxa"/>
            <w:hideMark/>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Б1.О.09.05</w:t>
            </w:r>
          </w:p>
        </w:tc>
        <w:tc>
          <w:tcPr>
            <w:tcW w:w="2858" w:type="dxa"/>
            <w:hideMark/>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Теория управленческих решений</w:t>
            </w:r>
          </w:p>
        </w:tc>
        <w:tc>
          <w:tcPr>
            <w:tcW w:w="5712" w:type="dxa"/>
          </w:tcPr>
          <w:p w:rsidR="002D5423" w:rsidRPr="00564787" w:rsidRDefault="002D5423" w:rsidP="00564787">
            <w:pPr>
              <w:spacing w:after="0" w:line="240" w:lineRule="auto"/>
              <w:jc w:val="both"/>
              <w:rPr>
                <w:rFonts w:ascii="Times New Roman" w:eastAsia="Calibri" w:hAnsi="Times New Roman" w:cs="Times New Roman"/>
                <w:sz w:val="24"/>
                <w:szCs w:val="24"/>
              </w:rPr>
            </w:pPr>
            <w:r w:rsidRPr="00564787">
              <w:rPr>
                <w:rFonts w:ascii="Times New Roman" w:eastAsia="Calibri" w:hAnsi="Times New Roman" w:cs="Times New Roman"/>
                <w:bCs/>
                <w:sz w:val="24"/>
                <w:szCs w:val="24"/>
              </w:rPr>
              <w:t xml:space="preserve">Процесс управления и  управленческие решения. </w:t>
            </w:r>
            <w:r w:rsidRPr="00564787">
              <w:rPr>
                <w:rFonts w:ascii="Times New Roman" w:eastAsia="Calibri" w:hAnsi="Times New Roman" w:cs="Times New Roman"/>
                <w:sz w:val="24"/>
                <w:szCs w:val="24"/>
              </w:rPr>
              <w:t xml:space="preserve">Составляющие управленческого решения.  </w:t>
            </w:r>
          </w:p>
          <w:p w:rsidR="002D5423" w:rsidRPr="00564787" w:rsidRDefault="002D5423" w:rsidP="00564787">
            <w:pPr>
              <w:spacing w:after="0" w:line="240" w:lineRule="auto"/>
              <w:jc w:val="both"/>
              <w:rPr>
                <w:rFonts w:ascii="Times New Roman" w:eastAsia="Calibri" w:hAnsi="Times New Roman" w:cs="Times New Roman"/>
                <w:color w:val="000000"/>
                <w:sz w:val="24"/>
                <w:szCs w:val="24"/>
              </w:rPr>
            </w:pPr>
            <w:r w:rsidRPr="00564787">
              <w:rPr>
                <w:rFonts w:ascii="Times New Roman" w:eastAsia="Calibri" w:hAnsi="Times New Roman" w:cs="Times New Roman"/>
                <w:color w:val="000000"/>
                <w:sz w:val="24"/>
                <w:szCs w:val="24"/>
              </w:rPr>
              <w:t>Диагностика проблем.  Виды обеспечения процесса принятия решения. Целевая ориентация решений</w:t>
            </w:r>
          </w:p>
          <w:p w:rsidR="002D5423" w:rsidRPr="00564787" w:rsidRDefault="002D5423" w:rsidP="00564787">
            <w:pPr>
              <w:spacing w:after="0" w:line="240" w:lineRule="auto"/>
              <w:jc w:val="both"/>
              <w:rPr>
                <w:rFonts w:ascii="Times New Roman" w:eastAsia="Calibri" w:hAnsi="Times New Roman" w:cs="Times New Roman"/>
                <w:color w:val="000000"/>
                <w:sz w:val="24"/>
                <w:szCs w:val="24"/>
              </w:rPr>
            </w:pPr>
            <w:r w:rsidRPr="00564787">
              <w:rPr>
                <w:rFonts w:ascii="Times New Roman" w:eastAsia="Calibri" w:hAnsi="Times New Roman" w:cs="Times New Roman"/>
                <w:color w:val="000000"/>
                <w:sz w:val="24"/>
                <w:szCs w:val="24"/>
              </w:rPr>
              <w:t xml:space="preserve">Сущность и типология ситуаций и проблем. Выбор цели и ее понятие. Формулировка критериев, позволяющих оценить степень достижения целей. </w:t>
            </w:r>
          </w:p>
          <w:p w:rsidR="002D5423" w:rsidRPr="00564787" w:rsidRDefault="002D5423" w:rsidP="00564787">
            <w:pPr>
              <w:spacing w:after="0" w:line="240" w:lineRule="auto"/>
              <w:jc w:val="both"/>
              <w:rPr>
                <w:rFonts w:ascii="Times New Roman" w:eastAsia="Calibri" w:hAnsi="Times New Roman" w:cs="Times New Roman"/>
                <w:bCs/>
                <w:sz w:val="24"/>
                <w:szCs w:val="24"/>
              </w:rPr>
            </w:pPr>
            <w:r w:rsidRPr="00564787">
              <w:rPr>
                <w:rFonts w:ascii="Times New Roman" w:eastAsia="Calibri" w:hAnsi="Times New Roman" w:cs="Times New Roman"/>
                <w:color w:val="000000"/>
                <w:sz w:val="24"/>
                <w:szCs w:val="24"/>
              </w:rPr>
              <w:t xml:space="preserve">Классификация управленческих решений. Методы разработки управленческих решений. </w:t>
            </w:r>
          </w:p>
          <w:p w:rsidR="002D5423" w:rsidRPr="00564787" w:rsidRDefault="002D5423" w:rsidP="00564787">
            <w:pPr>
              <w:spacing w:after="0" w:line="240" w:lineRule="auto"/>
              <w:jc w:val="both"/>
              <w:rPr>
                <w:rFonts w:ascii="Times New Roman" w:eastAsia="Calibri" w:hAnsi="Times New Roman" w:cs="Times New Roman"/>
                <w:bCs/>
                <w:sz w:val="24"/>
                <w:szCs w:val="24"/>
              </w:rPr>
            </w:pPr>
            <w:r w:rsidRPr="00564787">
              <w:rPr>
                <w:rFonts w:ascii="Times New Roman" w:eastAsia="Calibri" w:hAnsi="Times New Roman" w:cs="Times New Roman"/>
                <w:bCs/>
                <w:sz w:val="24"/>
                <w:szCs w:val="24"/>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Экономико-математические модели и методы в управлении.</w:t>
            </w:r>
          </w:p>
          <w:p w:rsidR="002D5423" w:rsidRPr="00564787" w:rsidRDefault="002D5423" w:rsidP="00564787">
            <w:pPr>
              <w:spacing w:after="0" w:line="240" w:lineRule="auto"/>
              <w:jc w:val="both"/>
              <w:rPr>
                <w:rFonts w:ascii="Times New Roman" w:eastAsia="Calibri" w:hAnsi="Times New Roman" w:cs="Times New Roman"/>
                <w:bCs/>
                <w:sz w:val="24"/>
                <w:szCs w:val="24"/>
              </w:rPr>
            </w:pPr>
            <w:r w:rsidRPr="00564787">
              <w:rPr>
                <w:rFonts w:ascii="Times New Roman" w:eastAsia="Calibri" w:hAnsi="Times New Roman" w:cs="Times New Roman"/>
                <w:bCs/>
                <w:sz w:val="24"/>
                <w:szCs w:val="24"/>
              </w:rPr>
              <w:t>Технология и модели процесса разработки управленческих решений.</w:t>
            </w:r>
          </w:p>
          <w:p w:rsidR="002D5423" w:rsidRPr="00564787" w:rsidRDefault="002D5423" w:rsidP="00564787">
            <w:pPr>
              <w:spacing w:after="0" w:line="240" w:lineRule="auto"/>
              <w:jc w:val="both"/>
              <w:rPr>
                <w:rFonts w:ascii="Times New Roman" w:eastAsia="Calibri" w:hAnsi="Times New Roman" w:cs="Times New Roman"/>
                <w:sz w:val="24"/>
                <w:szCs w:val="24"/>
              </w:rPr>
            </w:pPr>
            <w:r w:rsidRPr="00564787">
              <w:rPr>
                <w:rFonts w:ascii="Times New Roman" w:eastAsia="Calibri" w:hAnsi="Times New Roman" w:cs="Times New Roman"/>
                <w:bCs/>
                <w:sz w:val="24"/>
                <w:szCs w:val="24"/>
              </w:rPr>
              <w:t xml:space="preserve">Организация процесса разработки управленческих решений. </w:t>
            </w:r>
            <w:r w:rsidRPr="00564787">
              <w:rPr>
                <w:rFonts w:ascii="Times New Roman" w:eastAsia="Calibri" w:hAnsi="Times New Roman" w:cs="Times New Roman"/>
                <w:sz w:val="24"/>
                <w:szCs w:val="24"/>
              </w:rPr>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rsidR="002D5423" w:rsidRPr="00564787" w:rsidRDefault="002D5423" w:rsidP="00564787">
            <w:pPr>
              <w:spacing w:after="0" w:line="240" w:lineRule="auto"/>
              <w:jc w:val="both"/>
              <w:rPr>
                <w:rFonts w:ascii="Times New Roman" w:eastAsia="Calibri" w:hAnsi="Times New Roman" w:cs="Times New Roman"/>
                <w:sz w:val="24"/>
                <w:szCs w:val="24"/>
              </w:rPr>
            </w:pPr>
            <w:r w:rsidRPr="00564787">
              <w:rPr>
                <w:rFonts w:ascii="Times New Roman" w:eastAsia="Calibri" w:hAnsi="Times New Roman" w:cs="Times New Roman"/>
                <w:sz w:val="24"/>
                <w:szCs w:val="24"/>
              </w:rPr>
              <w:t xml:space="preserve">Организация разработки решений. Основные принципы организации разработки решений. </w:t>
            </w:r>
          </w:p>
          <w:p w:rsidR="002D5423" w:rsidRPr="00564787" w:rsidRDefault="002D5423" w:rsidP="00564787">
            <w:pPr>
              <w:spacing w:after="0" w:line="240" w:lineRule="auto"/>
              <w:jc w:val="both"/>
              <w:rPr>
                <w:rFonts w:ascii="Times New Roman" w:eastAsia="Calibri" w:hAnsi="Times New Roman" w:cs="Times New Roman"/>
                <w:sz w:val="24"/>
                <w:szCs w:val="24"/>
              </w:rPr>
            </w:pPr>
            <w:r w:rsidRPr="00564787">
              <w:rPr>
                <w:rFonts w:ascii="Times New Roman" w:eastAsia="Calibri" w:hAnsi="Times New Roman" w:cs="Times New Roman"/>
                <w:bCs/>
                <w:sz w:val="24"/>
                <w:szCs w:val="24"/>
              </w:rPr>
              <w:t xml:space="preserve">Приемы разработки и выбора управленческих решений в условиях неопределенности и риска. </w:t>
            </w:r>
            <w:r w:rsidRPr="00564787">
              <w:rPr>
                <w:rFonts w:ascii="Times New Roman" w:eastAsia="Calibri" w:hAnsi="Times New Roman" w:cs="Times New Roman"/>
                <w:bCs/>
                <w:iCs/>
                <w:sz w:val="24"/>
                <w:szCs w:val="24"/>
              </w:rPr>
              <w:t xml:space="preserve">Принятие решений в условиях определённости. </w:t>
            </w:r>
            <w:r w:rsidRPr="00564787">
              <w:rPr>
                <w:rFonts w:ascii="Times New Roman" w:eastAsia="Calibri" w:hAnsi="Times New Roman" w:cs="Times New Roman"/>
                <w:sz w:val="24"/>
                <w:szCs w:val="24"/>
              </w:rPr>
              <w:t>Понятие риска и неопределенности. Оценка степени риска. Меры по снижению возможного риска.</w:t>
            </w:r>
            <w:r w:rsidRPr="00564787">
              <w:rPr>
                <w:rFonts w:ascii="Times New Roman" w:eastAsia="Calibri" w:hAnsi="Times New Roman" w:cs="Times New Roman"/>
                <w:bCs/>
                <w:iCs/>
                <w:sz w:val="24"/>
                <w:szCs w:val="24"/>
              </w:rPr>
              <w:t xml:space="preserve"> </w:t>
            </w:r>
            <w:r w:rsidRPr="00564787">
              <w:rPr>
                <w:rFonts w:ascii="Times New Roman" w:eastAsia="Calibri" w:hAnsi="Times New Roman" w:cs="Times New Roman"/>
                <w:sz w:val="24"/>
                <w:szCs w:val="24"/>
              </w:rPr>
              <w:t xml:space="preserve">Методы разработки и принятия решений в условиях риска и неопределенности (критерии теории игр, </w:t>
            </w:r>
            <w:r w:rsidRPr="00564787">
              <w:rPr>
                <w:rFonts w:ascii="Times New Roman" w:eastAsia="Calibri" w:hAnsi="Times New Roman" w:cs="Times New Roman"/>
                <w:sz w:val="24"/>
                <w:szCs w:val="24"/>
                <w:lang w:val="en-US"/>
              </w:rPr>
              <w:t>EMV</w:t>
            </w:r>
            <w:r w:rsidRPr="00564787">
              <w:rPr>
                <w:rFonts w:ascii="Times New Roman" w:eastAsia="Calibri" w:hAnsi="Times New Roman" w:cs="Times New Roman"/>
                <w:sz w:val="24"/>
                <w:szCs w:val="24"/>
              </w:rPr>
              <w:t>, дерево решений, имитационное моделирование и др.).</w:t>
            </w:r>
          </w:p>
          <w:p w:rsidR="002D5423" w:rsidRPr="00564787" w:rsidRDefault="002D5423" w:rsidP="00564787">
            <w:pPr>
              <w:spacing w:after="0" w:line="240" w:lineRule="auto"/>
              <w:jc w:val="both"/>
              <w:rPr>
                <w:rFonts w:ascii="Times New Roman" w:eastAsia="Calibri" w:hAnsi="Times New Roman" w:cs="Times New Roman"/>
                <w:sz w:val="24"/>
                <w:szCs w:val="24"/>
              </w:rPr>
            </w:pPr>
            <w:r w:rsidRPr="00564787">
              <w:rPr>
                <w:rFonts w:ascii="Times New Roman" w:eastAsia="Calibri" w:hAnsi="Times New Roman" w:cs="Times New Roman"/>
                <w:bCs/>
                <w:sz w:val="24"/>
                <w:szCs w:val="24"/>
              </w:rPr>
              <w:t xml:space="preserve">Организация и контроль выполнения управленческих решений. </w:t>
            </w:r>
            <w:r w:rsidRPr="00564787">
              <w:rPr>
                <w:rFonts w:ascii="Times New Roman" w:eastAsia="Calibri" w:hAnsi="Times New Roman" w:cs="Times New Roman"/>
                <w:sz w:val="24"/>
                <w:szCs w:val="24"/>
              </w:rPr>
              <w:t xml:space="preserve">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 </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Calibri" w:hAnsi="Times New Roman" w:cs="Times New Roman"/>
                <w:bCs/>
                <w:sz w:val="24"/>
                <w:szCs w:val="24"/>
              </w:rPr>
              <w:t>Оценка эффективности управленческих решений.</w:t>
            </w:r>
          </w:p>
        </w:tc>
      </w:tr>
      <w:tr w:rsidR="002D5423" w:rsidRPr="00564787" w:rsidTr="00133116">
        <w:trPr>
          <w:trHeight w:val="255"/>
        </w:trPr>
        <w:tc>
          <w:tcPr>
            <w:tcW w:w="1934" w:type="dxa"/>
            <w:hideMark/>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Б1.О.09.06</w:t>
            </w:r>
          </w:p>
        </w:tc>
        <w:tc>
          <w:tcPr>
            <w:tcW w:w="2858" w:type="dxa"/>
            <w:hideMark/>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Финансовые рынки и финансово-кредитные институты</w:t>
            </w:r>
          </w:p>
        </w:tc>
        <w:tc>
          <w:tcPr>
            <w:tcW w:w="5712" w:type="dxa"/>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Организация и структура фондового рынка</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Основы фондового рынка</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Структура фондового рынка</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Виды и классификация ценных бумаг</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Виды ценных бумаг</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Классификация ценных бумаг</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Конвертируемые ценные бумаги</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Понятие ценных бумаг</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Структура конвертируемости</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Государственные ценные бумаги</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Виды государственных ценных бумаг</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Формы и сущность государственных ценных бумаг</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Брокерско-дилерская деятельность. Технология совершения операций с ценными бумагами.</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Брокер и дилер в финансовом мире</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Структура дилерской деятельности</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Доверительное управление ценными бумагами</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Трастовые операции</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Юридические основания доверительного управления</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Поведение инвесторов на финансовом рынке</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Сущность инвестиционной деятельности</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Инвестор на финансовом рынке</w:t>
            </w:r>
          </w:p>
        </w:tc>
      </w:tr>
      <w:tr w:rsidR="002D5423" w:rsidRPr="00564787" w:rsidTr="00133116">
        <w:trPr>
          <w:trHeight w:val="330"/>
        </w:trPr>
        <w:tc>
          <w:tcPr>
            <w:tcW w:w="10504" w:type="dxa"/>
            <w:gridSpan w:val="3"/>
            <w:hideMark/>
          </w:tcPr>
          <w:p w:rsidR="002D5423" w:rsidRPr="00564787" w:rsidRDefault="002D5423" w:rsidP="00564787">
            <w:pPr>
              <w:spacing w:after="0" w:line="240" w:lineRule="auto"/>
              <w:jc w:val="both"/>
              <w:rPr>
                <w:rFonts w:ascii="Times New Roman" w:eastAsia="Times New Roman" w:hAnsi="Times New Roman" w:cs="Times New Roman"/>
                <w:bCs/>
                <w:sz w:val="24"/>
                <w:szCs w:val="24"/>
              </w:rPr>
            </w:pPr>
            <w:r w:rsidRPr="00564787">
              <w:rPr>
                <w:rFonts w:ascii="Times New Roman" w:eastAsia="Times New Roman" w:hAnsi="Times New Roman" w:cs="Times New Roman"/>
                <w:bCs/>
                <w:sz w:val="24"/>
                <w:szCs w:val="24"/>
              </w:rPr>
              <w:t>Часть, формируемая участниками образовательных отношений</w:t>
            </w:r>
          </w:p>
        </w:tc>
      </w:tr>
      <w:tr w:rsidR="002D5423"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Б1.В.01</w:t>
            </w:r>
          </w:p>
        </w:tc>
        <w:tc>
          <w:tcPr>
            <w:tcW w:w="2858" w:type="dxa"/>
            <w:tcBorders>
              <w:top w:val="nil"/>
              <w:left w:val="nil"/>
              <w:bottom w:val="single" w:sz="4" w:space="0" w:color="auto"/>
              <w:right w:val="single" w:sz="4" w:space="0" w:color="auto"/>
            </w:tcBorders>
            <w:shd w:val="clear" w:color="auto" w:fill="auto"/>
            <w:vAlign w:val="center"/>
            <w:hideMark/>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Бизнес-планирование</w:t>
            </w:r>
          </w:p>
        </w:tc>
        <w:tc>
          <w:tcPr>
            <w:tcW w:w="5712" w:type="dxa"/>
          </w:tcPr>
          <w:p w:rsidR="002D5423" w:rsidRPr="00564787" w:rsidRDefault="002D5423"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Понятие бизнес-планирования. Бизнес-планирование и экономическая система. План и планирование. Виды планов. Специфика бизнес-планирования. Роль бизнес-планирования в системе управления.  Цель и задачи бизнес-плана. Разделы бизнес-плана фирмы. Разделы бизнес плана по методике </w:t>
            </w:r>
            <w:r w:rsidRPr="00564787">
              <w:rPr>
                <w:rFonts w:ascii="Times New Roman" w:hAnsi="Times New Roman" w:cs="Times New Roman"/>
                <w:sz w:val="24"/>
                <w:szCs w:val="24"/>
                <w:lang w:val="en-US"/>
              </w:rPr>
              <w:t>UNIDO</w:t>
            </w:r>
            <w:r w:rsidRPr="00564787">
              <w:rPr>
                <w:rFonts w:ascii="Times New Roman" w:hAnsi="Times New Roman" w:cs="Times New Roman"/>
                <w:sz w:val="24"/>
                <w:szCs w:val="24"/>
              </w:rPr>
              <w:t xml:space="preserve">. Идея предполагаемого проекта и его структура. План маркетинга. Цели и финансирование маркетинга. План производства: производственные ресурсы и производственный процесс. Организационный план: организационно-правовая форма фирмы, топ-менеджмент, трудовые ресурсы, внешняя среда. 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Планирование финансовых результатов. </w:t>
            </w:r>
          </w:p>
        </w:tc>
      </w:tr>
      <w:tr w:rsidR="002D5423"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Б1.В.08</w:t>
            </w:r>
          </w:p>
        </w:tc>
        <w:tc>
          <w:tcPr>
            <w:tcW w:w="2858" w:type="dxa"/>
            <w:tcBorders>
              <w:top w:val="nil"/>
              <w:left w:val="nil"/>
              <w:bottom w:val="single" w:sz="4" w:space="0" w:color="auto"/>
              <w:right w:val="single" w:sz="4" w:space="0" w:color="auto"/>
            </w:tcBorders>
            <w:shd w:val="clear" w:color="auto" w:fill="auto"/>
            <w:vAlign w:val="center"/>
            <w:hideMark/>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Анализ эффективности бизнеса</w:t>
            </w:r>
          </w:p>
        </w:tc>
        <w:tc>
          <w:tcPr>
            <w:tcW w:w="5712" w:type="dxa"/>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hAnsi="Times New Roman" w:cs="Times New Roman"/>
                <w:sz w:val="24"/>
                <w:szCs w:val="24"/>
              </w:rPr>
              <w:t>Понятие эффекта и эффективности в экономических процессах. Социальная и экономическая эффективность. Оперативная и стратегическая эффективность. Трудности в подходах к определению эффективности бизнеса. Объекты оценки эффективности в бизнесе. Анализ эффективности производственной деятельности. Анализ эффективности ресурсоснабжения и издержек производства. Закономерности формирования издержек. Эффект масштаба. Издержки в краткосрочном и долгосрочном периоде. Релевантные и нерелевантные издержки. Производственный леверидж. Эффект операционного рычага. Показатели эффективности производства и реализации. Прибыль и рентабельность. Точка безубыточности. Анализ эффективности финансовой деятельности. Анализ ликвидности и платежеспособности. Финансовые коэффициенты. Запас финансовой прочности. Эффект финансового рычага.</w:t>
            </w:r>
          </w:p>
        </w:tc>
      </w:tr>
      <w:tr w:rsidR="002D5423"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Б1.В.09</w:t>
            </w:r>
          </w:p>
        </w:tc>
        <w:tc>
          <w:tcPr>
            <w:tcW w:w="2858" w:type="dxa"/>
            <w:tcBorders>
              <w:top w:val="nil"/>
              <w:left w:val="nil"/>
              <w:bottom w:val="single" w:sz="4" w:space="0" w:color="auto"/>
              <w:right w:val="single" w:sz="4" w:space="0" w:color="auto"/>
            </w:tcBorders>
            <w:shd w:val="clear" w:color="auto" w:fill="auto"/>
            <w:vAlign w:val="center"/>
            <w:hideMark/>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Практикум по управлению финансами компании</w:t>
            </w:r>
          </w:p>
        </w:tc>
        <w:tc>
          <w:tcPr>
            <w:tcW w:w="5712" w:type="dxa"/>
          </w:tcPr>
          <w:p w:rsidR="002D5423" w:rsidRPr="00564787" w:rsidRDefault="00E8229B" w:rsidP="00564787">
            <w:pPr>
              <w:spacing w:after="0" w:line="240" w:lineRule="auto"/>
              <w:jc w:val="both"/>
              <w:rPr>
                <w:rFonts w:ascii="Times New Roman" w:eastAsia="Times New Roman" w:hAnsi="Times New Roman" w:cs="Times New Roman"/>
                <w:sz w:val="24"/>
                <w:szCs w:val="24"/>
              </w:rPr>
            </w:pPr>
            <w:r w:rsidRPr="00564787">
              <w:rPr>
                <w:rFonts w:ascii="Times New Roman" w:hAnsi="Times New Roman" w:cs="Times New Roman"/>
                <w:sz w:val="24"/>
                <w:szCs w:val="24"/>
              </w:rPr>
              <w:t>Содержание  управления финансами предприятия. Работа финансового менеджера, по планированию, контролю финансовых  операций компании. Анализ изменений в структуре и объёмах фондов денежных ресурсов.  Мониторинг финансовых потоков компании. Финансовая работа на предприятии — это часть его управленческой функции, это специфическая деятельность, направленная на своевременное и полное обеспечение предприятия финансовыми ресурсами и их эффективное использование в целях Обеспечения расширенного воспроизводства и выполнения всех его финансовых обязательств перед другими субъектами рынка и государством. Факторы  организация управления финансами на  предприятии. Формы собственности на ресурсы предприятия. Организационно-правовой статус финансовой работы. Отраслевые  и технологические особенности организации финансирования, Характер производимой продукции (оказываемых работ, услуг), размеров (масштабов) бизнеса: их воздействие на управление финансами компании.</w:t>
            </w:r>
          </w:p>
        </w:tc>
      </w:tr>
      <w:tr w:rsidR="002D5423" w:rsidRPr="00564787" w:rsidTr="00133116">
        <w:trPr>
          <w:trHeight w:val="202"/>
        </w:trPr>
        <w:tc>
          <w:tcPr>
            <w:tcW w:w="10504" w:type="dxa"/>
            <w:gridSpan w:val="3"/>
            <w:hideMark/>
          </w:tcPr>
          <w:p w:rsidR="002D5423" w:rsidRPr="00564787" w:rsidRDefault="002D5423" w:rsidP="00564787">
            <w:pPr>
              <w:spacing w:after="0" w:line="240" w:lineRule="auto"/>
              <w:jc w:val="both"/>
              <w:rPr>
                <w:rFonts w:ascii="Times New Roman" w:eastAsia="Times New Roman" w:hAnsi="Times New Roman" w:cs="Times New Roman"/>
                <w:bCs/>
                <w:sz w:val="24"/>
                <w:szCs w:val="24"/>
              </w:rPr>
            </w:pPr>
            <w:r w:rsidRPr="00564787">
              <w:rPr>
                <w:rFonts w:ascii="Times New Roman" w:eastAsia="Times New Roman" w:hAnsi="Times New Roman" w:cs="Times New Roman"/>
                <w:sz w:val="24"/>
                <w:szCs w:val="24"/>
              </w:rPr>
              <w:t>К.М.Комплексные модули</w:t>
            </w:r>
          </w:p>
        </w:tc>
      </w:tr>
      <w:tr w:rsidR="002D5423" w:rsidRPr="00564787" w:rsidTr="00133116">
        <w:trPr>
          <w:trHeight w:val="202"/>
        </w:trPr>
        <w:tc>
          <w:tcPr>
            <w:tcW w:w="10504" w:type="dxa"/>
            <w:gridSpan w:val="3"/>
            <w:hideMark/>
          </w:tcPr>
          <w:p w:rsidR="002D5423" w:rsidRPr="00564787" w:rsidRDefault="002D5423" w:rsidP="00564787">
            <w:pPr>
              <w:tabs>
                <w:tab w:val="left" w:pos="3980"/>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 xml:space="preserve">                            Модуль "Финансовое планирование и инвестиционный анализ"</w:t>
            </w:r>
          </w:p>
        </w:tc>
      </w:tr>
      <w:tr w:rsidR="002D5423"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К.М.01.01</w:t>
            </w:r>
          </w:p>
        </w:tc>
        <w:tc>
          <w:tcPr>
            <w:tcW w:w="2858" w:type="dxa"/>
            <w:tcBorders>
              <w:top w:val="nil"/>
              <w:left w:val="nil"/>
              <w:bottom w:val="single" w:sz="4" w:space="0" w:color="auto"/>
              <w:right w:val="single" w:sz="4" w:space="0" w:color="auto"/>
            </w:tcBorders>
            <w:shd w:val="clear" w:color="auto" w:fill="auto"/>
            <w:vAlign w:val="center"/>
            <w:hideMark/>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Анализ финансовых рынков</w:t>
            </w:r>
          </w:p>
        </w:tc>
        <w:tc>
          <w:tcPr>
            <w:tcW w:w="5712" w:type="dxa"/>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Финансовый рынок. Функции финансового рынка</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Понятие финансового рынка</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Функции финансового рынка</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Основные мировые тенденции развития финансовых рынков</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Мировые тренды финансов</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Особенности развития финансов в России</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Ценные бумаги. Классификации ценных бумаг</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Понятие и виды ценных бумаг</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Классификация ценных бумаг</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Евробумаги. Рынок евробумаг.</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Рейтинг ценных бумаг и эмитентов</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Евробумаги</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Рейтинг евробумаг</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Государственное регулирование рынка производных финансовых инструментов  в международной практике и в России</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Государство и финансовые рынки</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Международная практика и ценные бумаги</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Экзотические производные финансовые инструменты</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Новейшие финансовые инструменты</w:t>
            </w:r>
          </w:p>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Производные деривативы</w:t>
            </w:r>
          </w:p>
        </w:tc>
      </w:tr>
      <w:tr w:rsidR="002D5423"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К.М.01.02</w:t>
            </w:r>
          </w:p>
        </w:tc>
        <w:tc>
          <w:tcPr>
            <w:tcW w:w="2858" w:type="dxa"/>
            <w:tcBorders>
              <w:top w:val="nil"/>
              <w:left w:val="nil"/>
              <w:bottom w:val="single" w:sz="4" w:space="0" w:color="auto"/>
              <w:right w:val="single" w:sz="4" w:space="0" w:color="auto"/>
            </w:tcBorders>
            <w:shd w:val="clear" w:color="auto" w:fill="auto"/>
            <w:vAlign w:val="center"/>
            <w:hideMark/>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Финансовое планирование</w:t>
            </w:r>
          </w:p>
        </w:tc>
        <w:tc>
          <w:tcPr>
            <w:tcW w:w="5712" w:type="dxa"/>
          </w:tcPr>
          <w:p w:rsidR="00DD7F89" w:rsidRPr="00564787" w:rsidRDefault="00DD7F8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Содержание и цели финансового планирования</w:t>
            </w:r>
          </w:p>
          <w:p w:rsidR="00DD7F89" w:rsidRPr="00564787" w:rsidRDefault="00DD7F8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Задачи финансового планирования</w:t>
            </w:r>
          </w:p>
          <w:p w:rsidR="00DD7F89" w:rsidRPr="00564787" w:rsidRDefault="00DD7F8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Принципы финансового планирования</w:t>
            </w:r>
          </w:p>
          <w:p w:rsidR="002D5423" w:rsidRPr="00564787" w:rsidRDefault="00DD7F89"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Этапы финансового планирования</w:t>
            </w:r>
          </w:p>
        </w:tc>
      </w:tr>
      <w:tr w:rsidR="002D5423"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К.М.01.03</w:t>
            </w:r>
          </w:p>
        </w:tc>
        <w:tc>
          <w:tcPr>
            <w:tcW w:w="2858" w:type="dxa"/>
            <w:tcBorders>
              <w:top w:val="nil"/>
              <w:left w:val="nil"/>
              <w:bottom w:val="single" w:sz="4" w:space="0" w:color="auto"/>
              <w:right w:val="single" w:sz="4" w:space="0" w:color="auto"/>
            </w:tcBorders>
            <w:shd w:val="clear" w:color="auto" w:fill="auto"/>
            <w:vAlign w:val="center"/>
            <w:hideMark/>
          </w:tcPr>
          <w:p w:rsidR="002D5423" w:rsidRPr="00564787" w:rsidRDefault="002D5423"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Анализ и управление инвестициями</w:t>
            </w:r>
          </w:p>
        </w:tc>
        <w:tc>
          <w:tcPr>
            <w:tcW w:w="5712" w:type="dxa"/>
          </w:tcPr>
          <w:p w:rsidR="00133116" w:rsidRPr="00564787" w:rsidRDefault="002930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33116" w:rsidRPr="00564787">
              <w:rPr>
                <w:rFonts w:ascii="Times New Roman" w:eastAsia="Times New Roman" w:hAnsi="Times New Roman" w:cs="Times New Roman"/>
                <w:sz w:val="24"/>
                <w:szCs w:val="24"/>
              </w:rPr>
              <w:t>Понятие инвестиций.</w:t>
            </w:r>
          </w:p>
          <w:p w:rsidR="00133116" w:rsidRPr="00564787" w:rsidRDefault="00133116"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Понятие и классификация инвестиций. Финансовые и реальные инвестиции. Роль инвестиций в развитии экономики.</w:t>
            </w:r>
          </w:p>
          <w:p w:rsidR="00133116" w:rsidRPr="00564787" w:rsidRDefault="002930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33116" w:rsidRPr="00564787">
              <w:rPr>
                <w:rFonts w:ascii="Times New Roman" w:eastAsia="Times New Roman" w:hAnsi="Times New Roman" w:cs="Times New Roman"/>
                <w:sz w:val="24"/>
                <w:szCs w:val="24"/>
              </w:rPr>
              <w:t>Структура и содержание инвестиционного анализа.</w:t>
            </w:r>
          </w:p>
          <w:p w:rsidR="00133116" w:rsidRPr="00564787" w:rsidRDefault="00133116"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Законодательная база инвестиционного анализа. Законодательство регламентирующее реальные инвестиции. Законодательство о рынке ценных бумаг.</w:t>
            </w:r>
          </w:p>
          <w:p w:rsidR="00133116" w:rsidRPr="00564787" w:rsidRDefault="00133116"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Объекты и субъекты инвестиционного анализа.</w:t>
            </w:r>
          </w:p>
          <w:p w:rsidR="00133116" w:rsidRPr="00564787" w:rsidRDefault="00133116"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w:t>
            </w:r>
          </w:p>
          <w:p w:rsidR="00133116" w:rsidRPr="00564787" w:rsidRDefault="002930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33116" w:rsidRPr="00564787">
              <w:rPr>
                <w:rFonts w:ascii="Times New Roman" w:eastAsia="Times New Roman" w:hAnsi="Times New Roman" w:cs="Times New Roman"/>
                <w:sz w:val="24"/>
                <w:szCs w:val="24"/>
              </w:rPr>
              <w:t>Сущность и содержание инвестиционного проекта.</w:t>
            </w:r>
          </w:p>
          <w:p w:rsidR="00133116" w:rsidRPr="00564787" w:rsidRDefault="00133116"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Понятие и сущность инвестиционного проекта. Классификация инвестиционных проектов.</w:t>
            </w:r>
          </w:p>
          <w:p w:rsidR="00133116" w:rsidRPr="00564787" w:rsidRDefault="00133116"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Альтернативные проекты. Понятие, структура и содержание жизненного цикла проекта.</w:t>
            </w:r>
          </w:p>
          <w:p w:rsidR="00133116" w:rsidRPr="00564787" w:rsidRDefault="002930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33116" w:rsidRPr="00564787">
              <w:rPr>
                <w:rFonts w:ascii="Times New Roman" w:eastAsia="Times New Roman" w:hAnsi="Times New Roman" w:cs="Times New Roman"/>
                <w:sz w:val="24"/>
                <w:szCs w:val="24"/>
              </w:rPr>
              <w:t>Источники финансирования проекта.</w:t>
            </w:r>
          </w:p>
          <w:p w:rsidR="00133116" w:rsidRPr="00564787" w:rsidRDefault="00133116"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Источники финансирования: акционерный капитал, заемное финансирование, лизинг.</w:t>
            </w:r>
          </w:p>
          <w:p w:rsidR="00133116" w:rsidRPr="00564787" w:rsidRDefault="00133116"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Долгосрочное долговое финансирование. Кредиты как форма финансирования инвестиционных проектов. Ипотечные ссуды.</w:t>
            </w:r>
          </w:p>
          <w:p w:rsidR="00133116" w:rsidRPr="00564787" w:rsidRDefault="002930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33116" w:rsidRPr="00564787">
              <w:rPr>
                <w:rFonts w:ascii="Times New Roman" w:eastAsia="Times New Roman" w:hAnsi="Times New Roman" w:cs="Times New Roman"/>
                <w:sz w:val="24"/>
                <w:szCs w:val="24"/>
              </w:rPr>
              <w:t>Анализ денежных потоков проекта</w:t>
            </w:r>
          </w:p>
          <w:p w:rsidR="00133116" w:rsidRPr="00564787" w:rsidRDefault="00133116"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Понятие и структура денежных потоков проекта. Содержание денежных потоков по видам деятельности проекта.</w:t>
            </w:r>
          </w:p>
          <w:p w:rsidR="00133116" w:rsidRPr="00564787" w:rsidRDefault="002930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3116" w:rsidRPr="00564787">
              <w:rPr>
                <w:rFonts w:ascii="Times New Roman" w:eastAsia="Times New Roman" w:hAnsi="Times New Roman" w:cs="Times New Roman"/>
                <w:sz w:val="24"/>
                <w:szCs w:val="24"/>
              </w:rPr>
              <w:t>Планирование денежных потоков проекта</w:t>
            </w:r>
          </w:p>
          <w:p w:rsidR="00133116" w:rsidRPr="00564787" w:rsidRDefault="00133116"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w:t>
            </w:r>
          </w:p>
          <w:p w:rsidR="00133116" w:rsidRPr="00564787" w:rsidRDefault="002930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33116" w:rsidRPr="00564787">
              <w:rPr>
                <w:rFonts w:ascii="Times New Roman" w:eastAsia="Times New Roman" w:hAnsi="Times New Roman" w:cs="Times New Roman"/>
                <w:sz w:val="24"/>
                <w:szCs w:val="24"/>
              </w:rPr>
              <w:t>Методы анализа эффективности инвестиций.</w:t>
            </w:r>
          </w:p>
          <w:p w:rsidR="00133116" w:rsidRPr="00564787" w:rsidRDefault="00133116"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Статические и динамические методы оценки инвестиций. Метод простого срока окупаемости.</w:t>
            </w:r>
          </w:p>
          <w:p w:rsidR="00133116" w:rsidRPr="00564787" w:rsidRDefault="00133116"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Динамические методы оценки инвестиций. Метод чистого дисконтированного дохода.</w:t>
            </w:r>
          </w:p>
          <w:p w:rsidR="00133116" w:rsidRPr="00564787" w:rsidRDefault="00133116"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Метод внутренней нормы доходности. Метод дисконтированного срока окупаемости. Метод индекса рентабельности. Метод индекса чистого дохода.</w:t>
            </w:r>
          </w:p>
          <w:p w:rsidR="00133116" w:rsidRPr="00564787" w:rsidRDefault="00293087" w:rsidP="00564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33116" w:rsidRPr="00564787">
              <w:rPr>
                <w:rFonts w:ascii="Times New Roman" w:eastAsia="Times New Roman" w:hAnsi="Times New Roman" w:cs="Times New Roman"/>
                <w:sz w:val="24"/>
                <w:szCs w:val="24"/>
              </w:rPr>
              <w:t>Анализ рисков проекта</w:t>
            </w:r>
          </w:p>
          <w:p w:rsidR="00133116" w:rsidRPr="00564787" w:rsidRDefault="00133116"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w:t>
            </w:r>
          </w:p>
          <w:p w:rsidR="002D5423" w:rsidRPr="00564787" w:rsidRDefault="00133116"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Метод анализа сценариев проекта.</w:t>
            </w:r>
          </w:p>
        </w:tc>
      </w:tr>
      <w:tr w:rsidR="00AD06A1" w:rsidRPr="00564787" w:rsidTr="00133116">
        <w:trPr>
          <w:trHeight w:val="25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К.М.01.05(П)</w:t>
            </w:r>
          </w:p>
        </w:tc>
        <w:tc>
          <w:tcPr>
            <w:tcW w:w="2858" w:type="dxa"/>
            <w:tcBorders>
              <w:top w:val="nil"/>
              <w:left w:val="nil"/>
              <w:bottom w:val="single" w:sz="4" w:space="0" w:color="auto"/>
              <w:right w:val="single" w:sz="4" w:space="0" w:color="auto"/>
            </w:tcBorders>
            <w:shd w:val="clear" w:color="auto" w:fill="auto"/>
            <w:vAlign w:val="center"/>
            <w:hideMark/>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Производственная практика (научно-исследовательская работа 1)</w:t>
            </w:r>
          </w:p>
        </w:tc>
        <w:tc>
          <w:tcPr>
            <w:tcW w:w="5712" w:type="dxa"/>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 xml:space="preserve">Производственная практика (практика (научно-исследовательская работа 1)проводится в соответствии с учебным планом и календарным учебным графиком проводится:  очная форма обучения – 1 курс 2 семестр. </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 xml:space="preserve">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w:t>
            </w:r>
          </w:p>
        </w:tc>
      </w:tr>
      <w:tr w:rsidR="00AD06A1" w:rsidRPr="00564787" w:rsidTr="00133116">
        <w:trPr>
          <w:trHeight w:val="255"/>
        </w:trPr>
        <w:tc>
          <w:tcPr>
            <w:tcW w:w="10504" w:type="dxa"/>
            <w:gridSpan w:val="3"/>
            <w:tcBorders>
              <w:top w:val="nil"/>
              <w:left w:val="single" w:sz="4" w:space="0" w:color="auto"/>
              <w:bottom w:val="single" w:sz="4" w:space="0" w:color="auto"/>
            </w:tcBorders>
            <w:shd w:val="clear" w:color="auto" w:fill="auto"/>
            <w:vAlign w:val="center"/>
            <w:hideMark/>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 xml:space="preserve">К.М.01.ДВ.01 </w:t>
            </w:r>
            <w:r w:rsidRPr="00564787">
              <w:rPr>
                <w:rFonts w:ascii="Times New Roman" w:eastAsia="Times New Roman" w:hAnsi="Times New Roman" w:cs="Times New Roman"/>
                <w:bCs/>
                <w:sz w:val="24"/>
                <w:szCs w:val="24"/>
              </w:rPr>
              <w:t>Элективные дисциплины (модули)</w:t>
            </w:r>
          </w:p>
        </w:tc>
      </w:tr>
      <w:tr w:rsidR="00AD06A1"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К.М.01.ДВ.01.01</w:t>
            </w:r>
          </w:p>
        </w:tc>
        <w:tc>
          <w:tcPr>
            <w:tcW w:w="2858" w:type="dxa"/>
            <w:tcBorders>
              <w:top w:val="nil"/>
              <w:left w:val="nil"/>
              <w:bottom w:val="single" w:sz="4" w:space="0" w:color="auto"/>
              <w:right w:val="single" w:sz="4" w:space="0" w:color="auto"/>
            </w:tcBorders>
            <w:shd w:val="clear" w:color="auto" w:fill="auto"/>
            <w:vAlign w:val="center"/>
            <w:hideMark/>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Современные концепции финансов</w:t>
            </w:r>
          </w:p>
        </w:tc>
        <w:tc>
          <w:tcPr>
            <w:tcW w:w="5712" w:type="dxa"/>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Сущность, функции и звенья финансов. Финансы  в общественном воспроизводстве и системе денежных отношений. Финансовая система страны, ее сферы и звенья. Эволюция финансовой системы. Финансовый рынок</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Финансовая система страны</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Сущность, функции и звенья финансов</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Финансовый рынок, его роль в экономическом росте страны. Основные сегменты финансового рынка. Его функции</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Основные сегменты финансового рынка</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Функции финансового рынка</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Управление финансами. Финансовый механизм и финансовая политика. Финансовое планирование и прогнозирование. Финансовый контроль и его организация.</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Финансовый механизм и финансовая политика</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Управление финансами</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Государственные   расходы</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Понятие государственных расходов</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Направления государственных расходов</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Государственные доходы</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Источники доходов государственного бюджета</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Структура доходов государственного бюджета</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Бюджет как центральное звено  системы финансов государства. Бюджетное устройство и бюджетная система. Бюджетный федерализм. Бюджетная</w:t>
            </w:r>
            <w:r w:rsidR="00313043" w:rsidRPr="00564787">
              <w:rPr>
                <w:rFonts w:ascii="Times New Roman" w:eastAsia="Times New Roman" w:hAnsi="Times New Roman" w:cs="Times New Roman"/>
                <w:sz w:val="24"/>
                <w:szCs w:val="24"/>
              </w:rPr>
              <w:t xml:space="preserve"> </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классификация</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Бюджетный федерализм</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Бюджетное устройство и бюджетная система</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Доходы и расходы государственного бюджета</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Бюджетный процесс. Казначейское исполнение бюджетов. Система межбюджетных отношений</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Бюджетный процесс</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Система межбюджетных отношений</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Внебюджетные фонды</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Понятие внебюджетных фондов</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Виды внебюджетных фондов</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Государственный и муниципальный кредит. Государственный долг</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Государственный кредит</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Государственный долг</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Страхование как финансовая категория, ее специфика, сферы, отрасли</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Понятие страхования как финансовой категории</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Отрасли страхования</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Воздействие финансов на экономику и социальную сферу</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Финансы и экономика</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Финансы и социальная сфера</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Принципы организации финансов экономических субъектов в разных сферах деятельности. Финансы граждан (домашних хозяйств). Финансы коммерческих и некоммерческих организаций.</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Финансы граждан (домашних хозяйств).</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Финансы коммерческих и некоммерческих организаций.</w:t>
            </w:r>
          </w:p>
        </w:tc>
      </w:tr>
      <w:tr w:rsidR="00AD06A1"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К.М.01.ДВ.01.02</w:t>
            </w:r>
          </w:p>
        </w:tc>
        <w:tc>
          <w:tcPr>
            <w:tcW w:w="2858" w:type="dxa"/>
            <w:tcBorders>
              <w:top w:val="nil"/>
              <w:left w:val="nil"/>
              <w:bottom w:val="single" w:sz="4" w:space="0" w:color="auto"/>
              <w:right w:val="single" w:sz="4" w:space="0" w:color="auto"/>
            </w:tcBorders>
            <w:shd w:val="clear" w:color="auto" w:fill="auto"/>
            <w:vAlign w:val="center"/>
            <w:hideMark/>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Инвестиции</w:t>
            </w:r>
          </w:p>
        </w:tc>
        <w:tc>
          <w:tcPr>
            <w:tcW w:w="5712" w:type="dxa"/>
          </w:tcPr>
          <w:p w:rsidR="00AD06A1" w:rsidRPr="00564787" w:rsidRDefault="00AD06A1" w:rsidP="00564787">
            <w:pPr>
              <w:tabs>
                <w:tab w:val="left" w:pos="1426"/>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Понятие и классификация инвестиций. Финансовые и реальные инвестиции. Роль инвестиций в развитии экономики.</w:t>
            </w:r>
          </w:p>
          <w:p w:rsidR="00AD06A1" w:rsidRPr="00564787" w:rsidRDefault="00AD06A1" w:rsidP="00564787">
            <w:pPr>
              <w:tabs>
                <w:tab w:val="left" w:pos="1426"/>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Законодательная база инвестиционного анализа. Законодательство регламентирующее реальные инвестиции. Законодательство о рынке ценных бумаг.</w:t>
            </w:r>
          </w:p>
          <w:p w:rsidR="00AD06A1" w:rsidRPr="00564787" w:rsidRDefault="00AD06A1" w:rsidP="00564787">
            <w:pPr>
              <w:tabs>
                <w:tab w:val="left" w:pos="1426"/>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Объекты и субъекты инвестиционного анализа.</w:t>
            </w:r>
          </w:p>
          <w:p w:rsidR="00AD06A1" w:rsidRPr="00564787" w:rsidRDefault="00AD06A1" w:rsidP="00564787">
            <w:pPr>
              <w:tabs>
                <w:tab w:val="left" w:pos="1426"/>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w:t>
            </w:r>
          </w:p>
          <w:p w:rsidR="00AD06A1" w:rsidRPr="00564787" w:rsidRDefault="00AD06A1" w:rsidP="00564787">
            <w:pPr>
              <w:tabs>
                <w:tab w:val="left" w:pos="1426"/>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Понятие и сущность инвестиционного проекта. Классификация инвестиционных проектов.</w:t>
            </w:r>
          </w:p>
          <w:p w:rsidR="00AD06A1" w:rsidRPr="00564787" w:rsidRDefault="00AD06A1" w:rsidP="00564787">
            <w:pPr>
              <w:tabs>
                <w:tab w:val="left" w:pos="1426"/>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Альтернативные проекты. Понятие, структура и содержание жизненного цикла проекта.</w:t>
            </w:r>
          </w:p>
          <w:p w:rsidR="00AD06A1" w:rsidRPr="00564787" w:rsidRDefault="00AD06A1" w:rsidP="00564787">
            <w:pPr>
              <w:tabs>
                <w:tab w:val="left" w:pos="1426"/>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Источники финансирования: акционерный капитал, заемное финансирование, лизинг.</w:t>
            </w:r>
          </w:p>
          <w:p w:rsidR="00AD06A1" w:rsidRPr="00564787" w:rsidRDefault="00AD06A1" w:rsidP="00564787">
            <w:pPr>
              <w:tabs>
                <w:tab w:val="left" w:pos="1426"/>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Долгосрочное долговое финансирование. Кредиты как форма финансирования инвестиционных проектов. Ипотечные ссуды.</w:t>
            </w:r>
          </w:p>
          <w:p w:rsidR="00AD06A1" w:rsidRPr="00564787" w:rsidRDefault="00AD06A1" w:rsidP="00564787">
            <w:pPr>
              <w:tabs>
                <w:tab w:val="left" w:pos="1426"/>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Понятие и структура денежных потоков проекта. Содержание денежных потоков по видам деятельности проекта.</w:t>
            </w:r>
          </w:p>
          <w:p w:rsidR="00AD06A1" w:rsidRPr="00564787" w:rsidRDefault="00AD06A1" w:rsidP="00564787">
            <w:pPr>
              <w:tabs>
                <w:tab w:val="left" w:pos="1426"/>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w:t>
            </w:r>
          </w:p>
          <w:p w:rsidR="00AD06A1" w:rsidRPr="00564787" w:rsidRDefault="00AD06A1" w:rsidP="00564787">
            <w:pPr>
              <w:tabs>
                <w:tab w:val="left" w:pos="1426"/>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Статические и динамические методы оценки инвестиций. Метод простого срока окупаемости.</w:t>
            </w:r>
          </w:p>
          <w:p w:rsidR="00AD06A1" w:rsidRPr="00564787" w:rsidRDefault="00AD06A1" w:rsidP="00564787">
            <w:pPr>
              <w:tabs>
                <w:tab w:val="left" w:pos="1426"/>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Динамические методы оценки инвестиций. Метод чистого дисконтированного дохода.</w:t>
            </w:r>
          </w:p>
          <w:p w:rsidR="00AD06A1" w:rsidRPr="00564787" w:rsidRDefault="00AD06A1" w:rsidP="00564787">
            <w:pPr>
              <w:tabs>
                <w:tab w:val="left" w:pos="1426"/>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Метод внутренней нормы доходности. Метод дисконтированного срока окупаемости. Метод индекса рентабельности. Метод индекса чистого дохода.</w:t>
            </w:r>
          </w:p>
          <w:p w:rsidR="00AD06A1" w:rsidRPr="00564787" w:rsidRDefault="00AD06A1" w:rsidP="00564787">
            <w:pPr>
              <w:tabs>
                <w:tab w:val="left" w:pos="1426"/>
              </w:tabs>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 xml:space="preserve">Экономическая природа рисков, их влияние на показатели эффективности долгосрочного инвестирования. </w:t>
            </w:r>
          </w:p>
        </w:tc>
      </w:tr>
      <w:tr w:rsidR="00AD06A1" w:rsidRPr="00564787" w:rsidTr="00133116">
        <w:trPr>
          <w:trHeight w:val="330"/>
        </w:trPr>
        <w:tc>
          <w:tcPr>
            <w:tcW w:w="10504" w:type="dxa"/>
            <w:gridSpan w:val="3"/>
            <w:hideMark/>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К.М.01.ДВ.02 Элективные дисциплины (модули)</w:t>
            </w:r>
          </w:p>
        </w:tc>
      </w:tr>
      <w:tr w:rsidR="00AD06A1"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К.М.01.ДВ.02.01</w:t>
            </w:r>
          </w:p>
        </w:tc>
        <w:tc>
          <w:tcPr>
            <w:tcW w:w="2858" w:type="dxa"/>
            <w:tcBorders>
              <w:top w:val="nil"/>
              <w:left w:val="nil"/>
              <w:bottom w:val="single" w:sz="4" w:space="0" w:color="auto"/>
              <w:right w:val="single" w:sz="4" w:space="0" w:color="auto"/>
            </w:tcBorders>
            <w:shd w:val="clear" w:color="auto" w:fill="auto"/>
            <w:vAlign w:val="center"/>
            <w:hideMark/>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Стратегии и современная модель управления в сфере денежно-кредитных отношений</w:t>
            </w:r>
          </w:p>
        </w:tc>
        <w:tc>
          <w:tcPr>
            <w:tcW w:w="5712" w:type="dxa"/>
            <w:tcBorders>
              <w:top w:val="nil"/>
              <w:left w:val="single" w:sz="4" w:space="0" w:color="auto"/>
              <w:bottom w:val="single" w:sz="4" w:space="0" w:color="auto"/>
              <w:right w:val="single" w:sz="4" w:space="0" w:color="auto"/>
            </w:tcBorders>
            <w:shd w:val="clear" w:color="auto" w:fill="auto"/>
            <w:vAlign w:val="center"/>
          </w:tcPr>
          <w:p w:rsidR="00AD06A1" w:rsidRPr="00564787" w:rsidRDefault="00AD06A1" w:rsidP="00564787">
            <w:pPr>
              <w:spacing w:after="0" w:line="240" w:lineRule="auto"/>
              <w:contextualSpacing/>
              <w:jc w:val="both"/>
              <w:rPr>
                <w:rFonts w:ascii="Times New Roman" w:hAnsi="Times New Roman" w:cs="Times New Roman"/>
                <w:sz w:val="24"/>
                <w:szCs w:val="24"/>
              </w:rPr>
            </w:pPr>
            <w:r w:rsidRPr="00564787">
              <w:rPr>
                <w:rFonts w:ascii="Times New Roman" w:eastAsia="Times New Roman" w:hAnsi="Times New Roman" w:cs="Times New Roman"/>
                <w:sz w:val="24"/>
                <w:szCs w:val="24"/>
              </w:rPr>
              <w:t xml:space="preserve">Определение стратегии. Уровни стратегии. </w:t>
            </w:r>
            <w:r w:rsidRPr="00564787">
              <w:rPr>
                <w:rFonts w:ascii="Times New Roman" w:eastAsia="Times New Roman" w:hAnsi="Times New Roman" w:cs="Times New Roman"/>
                <w:iCs/>
                <w:sz w:val="24"/>
                <w:szCs w:val="24"/>
              </w:rPr>
              <w:t xml:space="preserve"> </w:t>
            </w:r>
            <w:r w:rsidRPr="00564787">
              <w:rPr>
                <w:rFonts w:ascii="Times New Roman" w:eastAsia="Times New Roman" w:hAnsi="Times New Roman" w:cs="Times New Roman"/>
                <w:sz w:val="24"/>
                <w:szCs w:val="24"/>
              </w:rPr>
              <w:t>Принципы и типы стратегий</w:t>
            </w:r>
            <w:r w:rsidRPr="00564787">
              <w:rPr>
                <w:rFonts w:ascii="Times New Roman" w:eastAsia="Times New Roman" w:hAnsi="Times New Roman" w:cs="Times New Roman"/>
                <w:iCs/>
                <w:sz w:val="24"/>
                <w:szCs w:val="24"/>
              </w:rPr>
              <w:t>.</w:t>
            </w:r>
            <w:r w:rsidRPr="00564787">
              <w:rPr>
                <w:rFonts w:ascii="Times New Roman" w:eastAsia="Times New Roman" w:hAnsi="Times New Roman" w:cs="Times New Roman"/>
                <w:sz w:val="24"/>
                <w:szCs w:val="24"/>
              </w:rPr>
              <w:t xml:space="preserve"> Этапы стратегических решений</w:t>
            </w:r>
            <w:r w:rsidRPr="00564787">
              <w:rPr>
                <w:rFonts w:ascii="Times New Roman" w:eastAsia="Times New Roman" w:hAnsi="Times New Roman" w:cs="Times New Roman"/>
                <w:iCs/>
                <w:sz w:val="24"/>
                <w:szCs w:val="24"/>
              </w:rPr>
              <w:t xml:space="preserve">. </w:t>
            </w:r>
            <w:r w:rsidRPr="00564787">
              <w:rPr>
                <w:rFonts w:ascii="Times New Roman" w:eastAsia="Times New Roman" w:hAnsi="Times New Roman" w:cs="Times New Roman"/>
                <w:sz w:val="24"/>
                <w:szCs w:val="24"/>
              </w:rPr>
              <w:t xml:space="preserve">Понятие модели управления. Классификация моделей управления. </w:t>
            </w:r>
            <w:r w:rsidRPr="00564787">
              <w:rPr>
                <w:rFonts w:ascii="Times New Roman" w:hAnsi="Times New Roman" w:cs="Times New Roman"/>
                <w:sz w:val="24"/>
                <w:szCs w:val="24"/>
              </w:rPr>
              <w:t>Понятие денежно-кредитных отношений. Деньги  и денежный рынок.  Кредит и кредитный рынок. Денежно-кредитная политика фирмы. Деньги и ликвидность (платежеспособность) баланса. Проблема соотношения собственных и заемных активов. Финансовый леверидж. Эффект финансового рычага. Основные финансовые коэффициенты.</w:t>
            </w:r>
          </w:p>
          <w:p w:rsidR="00AD06A1" w:rsidRPr="00564787" w:rsidRDefault="00AD06A1" w:rsidP="00564787">
            <w:pPr>
              <w:spacing w:after="0" w:line="240" w:lineRule="auto"/>
              <w:contextualSpacing/>
              <w:jc w:val="both"/>
              <w:rPr>
                <w:rFonts w:ascii="Times New Roman" w:hAnsi="Times New Roman" w:cs="Times New Roman"/>
                <w:sz w:val="24"/>
                <w:szCs w:val="24"/>
              </w:rPr>
            </w:pPr>
            <w:r w:rsidRPr="00564787">
              <w:rPr>
                <w:rFonts w:ascii="Times New Roman" w:hAnsi="Times New Roman" w:cs="Times New Roman"/>
                <w:sz w:val="24"/>
                <w:szCs w:val="24"/>
              </w:rPr>
              <w:t xml:space="preserve">Денежно-кредитная (монетарная) политика государства. Кейнсианская и монетаристские модели денежно-кредитной (монетарной) политики. Методы денежно-кредитной (монетарной) политики. Ставка рефинансирования. Нормы обязательных резервов. Эффект банковского мультипликатора. Операции на открытом рынке. Таргетирование. Монетарное правило Фридмена. Лаги запаздывания. Ликвидная ловушка. </w:t>
            </w:r>
          </w:p>
        </w:tc>
      </w:tr>
      <w:tr w:rsidR="00AD06A1"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К.М.01.ДВ.02.02</w:t>
            </w:r>
          </w:p>
        </w:tc>
        <w:tc>
          <w:tcPr>
            <w:tcW w:w="2858" w:type="dxa"/>
            <w:tcBorders>
              <w:top w:val="nil"/>
              <w:left w:val="nil"/>
              <w:bottom w:val="single" w:sz="4" w:space="0" w:color="auto"/>
              <w:right w:val="single" w:sz="4" w:space="0" w:color="auto"/>
            </w:tcBorders>
            <w:shd w:val="clear" w:color="auto" w:fill="auto"/>
            <w:vAlign w:val="center"/>
            <w:hideMark/>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Международные стандарты финансовой отчетности</w:t>
            </w:r>
          </w:p>
        </w:tc>
        <w:tc>
          <w:tcPr>
            <w:tcW w:w="5712" w:type="dxa"/>
            <w:tcBorders>
              <w:top w:val="nil"/>
              <w:left w:val="single" w:sz="4" w:space="0" w:color="auto"/>
              <w:bottom w:val="single" w:sz="4" w:space="0" w:color="auto"/>
              <w:right w:val="single" w:sz="4" w:space="0" w:color="auto"/>
            </w:tcBorders>
            <w:shd w:val="clear" w:color="auto" w:fill="auto"/>
            <w:vAlign w:val="center"/>
          </w:tcPr>
          <w:p w:rsidR="00AD06A1" w:rsidRPr="00564787" w:rsidRDefault="00293087" w:rsidP="0056478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D06A1" w:rsidRPr="00564787">
              <w:rPr>
                <w:rFonts w:ascii="Times New Roman" w:eastAsia="Calibri" w:hAnsi="Times New Roman" w:cs="Times New Roman"/>
                <w:sz w:val="24"/>
                <w:szCs w:val="24"/>
              </w:rPr>
              <w:t>Содержание и функции бухгалтерского учета</w:t>
            </w:r>
          </w:p>
          <w:p w:rsidR="00AD06A1" w:rsidRPr="00564787" w:rsidRDefault="00AD06A1" w:rsidP="00564787">
            <w:pPr>
              <w:pStyle w:val="a4"/>
              <w:spacing w:after="0"/>
              <w:jc w:val="both"/>
              <w:rPr>
                <w:rStyle w:val="FontStyle371"/>
                <w:rFonts w:eastAsia="Calibri"/>
                <w:bCs/>
                <w:sz w:val="24"/>
                <w:szCs w:val="24"/>
              </w:rPr>
            </w:pPr>
            <w:r w:rsidRPr="00564787">
              <w:rPr>
                <w:rStyle w:val="FontStyle371"/>
                <w:sz w:val="24"/>
                <w:szCs w:val="24"/>
              </w:rPr>
              <w:t>Возникновение учета. Основные этапы его развития. Виды хозяйственного учета. Бухгалтерский учет, его место и роль в системе управления экономическими субъектами. Функции управления и их информационные потребности. Задачи бухгалтерского учета. Система нормативного регулирования бухгалтерского учета и отчетности. Национальные и международные стандарты финансовой отчетности. Пользователи бухгалтерской информации.</w:t>
            </w:r>
          </w:p>
          <w:p w:rsidR="00AD06A1" w:rsidRPr="00564787" w:rsidRDefault="00293087" w:rsidP="0056478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2.</w:t>
            </w:r>
            <w:r w:rsidR="00AD06A1" w:rsidRPr="00564787">
              <w:rPr>
                <w:rFonts w:ascii="Times New Roman" w:eastAsia="Calibri" w:hAnsi="Times New Roman" w:cs="Times New Roman"/>
                <w:sz w:val="24"/>
                <w:szCs w:val="24"/>
              </w:rPr>
              <w:t>Предмет и метод бухгалтерского учета</w:t>
            </w:r>
          </w:p>
          <w:p w:rsidR="00AD06A1" w:rsidRPr="00564787" w:rsidRDefault="00AD06A1" w:rsidP="00564787">
            <w:pPr>
              <w:pStyle w:val="Style2"/>
              <w:widowControl/>
              <w:spacing w:line="240" w:lineRule="auto"/>
              <w:ind w:firstLine="0"/>
              <w:rPr>
                <w:rStyle w:val="FontStyle371"/>
                <w:sz w:val="24"/>
                <w:szCs w:val="24"/>
              </w:rPr>
            </w:pPr>
            <w:r w:rsidRPr="00564787">
              <w:rPr>
                <w:rStyle w:val="FontStyle371"/>
                <w:sz w:val="24"/>
                <w:szCs w:val="24"/>
              </w:rPr>
              <w:t>Основополагающие принципы бухгалтерского учета и критерии их формирования. Подходы к классификации принципов.</w:t>
            </w:r>
            <w:r w:rsidRPr="00564787">
              <w:rPr>
                <w:rFonts w:ascii="Times New Roman" w:hAnsi="Times New Roman" w:cs="Times New Roman"/>
              </w:rPr>
              <w:t xml:space="preserve"> Понятие предмета и объекта бухгалтерского учета.  </w:t>
            </w:r>
          </w:p>
          <w:p w:rsidR="00AD06A1" w:rsidRPr="00564787" w:rsidRDefault="00AD06A1" w:rsidP="00564787">
            <w:pPr>
              <w:pStyle w:val="Style2"/>
              <w:widowControl/>
              <w:spacing w:line="240" w:lineRule="auto"/>
              <w:ind w:firstLine="0"/>
              <w:rPr>
                <w:rStyle w:val="FontStyle371"/>
                <w:sz w:val="24"/>
                <w:szCs w:val="24"/>
              </w:rPr>
            </w:pPr>
            <w:r w:rsidRPr="00564787">
              <w:rPr>
                <w:rStyle w:val="FontStyle371"/>
                <w:sz w:val="24"/>
                <w:szCs w:val="24"/>
              </w:rPr>
              <w:t>Предмет бухгалтерского учета, его объекты и их классификация по различным признакам (по их видам и размещению; по источникам образования, и др.).</w:t>
            </w:r>
          </w:p>
          <w:p w:rsidR="00AD06A1" w:rsidRPr="00564787" w:rsidRDefault="00AD06A1"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Классификация хозяйственных средств по составу и размещению. Классификация хозяйственных средств по источникам образования и целевому назначению</w:t>
            </w:r>
            <w:r w:rsidRPr="00564787">
              <w:rPr>
                <w:rFonts w:ascii="Times New Roman" w:hAnsi="Times New Roman" w:cs="Times New Roman"/>
                <w:i/>
                <w:sz w:val="24"/>
                <w:szCs w:val="24"/>
              </w:rPr>
              <w:t xml:space="preserve">.           </w:t>
            </w:r>
          </w:p>
          <w:p w:rsidR="00AD06A1" w:rsidRPr="00564787" w:rsidRDefault="00AD06A1" w:rsidP="00564787">
            <w:pPr>
              <w:spacing w:after="0" w:line="240" w:lineRule="auto"/>
              <w:jc w:val="both"/>
              <w:rPr>
                <w:rStyle w:val="FontStyle371"/>
                <w:sz w:val="24"/>
                <w:szCs w:val="24"/>
              </w:rPr>
            </w:pPr>
            <w:r w:rsidRPr="00564787">
              <w:rPr>
                <w:rFonts w:ascii="Times New Roman" w:hAnsi="Times New Roman" w:cs="Times New Roman"/>
                <w:sz w:val="24"/>
                <w:szCs w:val="24"/>
              </w:rPr>
              <w:t xml:space="preserve">Понятие и состав </w:t>
            </w:r>
            <w:r w:rsidRPr="00564787">
              <w:rPr>
                <w:rStyle w:val="FontStyle371"/>
                <w:sz w:val="24"/>
                <w:szCs w:val="24"/>
              </w:rPr>
              <w:t xml:space="preserve"> методов бухгалтерского учета. Документирование хозяйственных операций как один из важнейших элементов метода бухгалтерского учета. Классификация бухгалтерских документов, их стандартизация и унификация. Обязательные реквизиты бухгалтерских документов. Виды проверок бухгалтерских документов. Документооборот. </w:t>
            </w:r>
          </w:p>
          <w:p w:rsidR="00AD06A1" w:rsidRPr="00564787" w:rsidRDefault="00880E95" w:rsidP="00564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D06A1" w:rsidRPr="00564787">
              <w:rPr>
                <w:rFonts w:ascii="Times New Roman" w:hAnsi="Times New Roman" w:cs="Times New Roman"/>
                <w:sz w:val="24"/>
                <w:szCs w:val="24"/>
                <w:lang w:bidi="ru-RU"/>
              </w:rPr>
              <w:t>Бухгалтерский баланс. Система счетов бухгалтерского учета и двойная запись</w:t>
            </w:r>
          </w:p>
          <w:p w:rsidR="00AD06A1" w:rsidRPr="00564787" w:rsidRDefault="00AD06A1" w:rsidP="00564787">
            <w:pPr>
              <w:spacing w:after="0" w:line="240" w:lineRule="auto"/>
              <w:jc w:val="both"/>
              <w:rPr>
                <w:rStyle w:val="FontStyle371"/>
                <w:sz w:val="24"/>
                <w:szCs w:val="24"/>
              </w:rPr>
            </w:pPr>
            <w:r w:rsidRPr="00564787">
              <w:rPr>
                <w:rStyle w:val="FontStyle371"/>
                <w:sz w:val="24"/>
                <w:szCs w:val="24"/>
              </w:rPr>
              <w:t>Сущность и значение стоимостного измерения объектов бухгалтерского учета. Виды оценок, применяемые в бухгалтерском учете: текущая стоимость; первоначальная (историческая) стоимость; восстановительная стоимость; остаточная стоимость; стоимость возможной реализации; ликвидационная стоимость; дисконтированная стоимость; справедливая стоимость, и др. Особенности оценки различных объектов в бухгалтерском учете. Калькуляция как один из элементов метода бухгалтерского учёта. Понятие калькулирования. Виды калькуляций.</w:t>
            </w:r>
          </w:p>
          <w:p w:rsidR="00AD06A1" w:rsidRPr="00564787" w:rsidRDefault="00AD06A1" w:rsidP="00564787">
            <w:pPr>
              <w:pStyle w:val="Style2"/>
              <w:widowControl/>
              <w:spacing w:line="240" w:lineRule="auto"/>
              <w:ind w:firstLine="0"/>
              <w:rPr>
                <w:rStyle w:val="FontStyle371"/>
                <w:sz w:val="24"/>
                <w:szCs w:val="24"/>
              </w:rPr>
            </w:pPr>
            <w:r w:rsidRPr="00564787">
              <w:rPr>
                <w:rStyle w:val="FontStyle371"/>
                <w:sz w:val="24"/>
                <w:szCs w:val="24"/>
              </w:rPr>
              <w:t>Понятие бухгалтерского счета. Назначение и структура бухгалтерских счетов. Синтетические и аналитические счета, субсчета. Забалансовые счета. Классификация бухгалтерских счетов по различным признакам. Метод двойной записи. Двойная запись хозяйственных операций на балансовых счетах. Особенности отражения экономической информации на балансовых счетах.</w:t>
            </w:r>
            <w:r w:rsidRPr="00564787">
              <w:rPr>
                <w:rFonts w:ascii="Times New Roman" w:hAnsi="Times New Roman" w:cs="Times New Roman"/>
              </w:rPr>
              <w:t xml:space="preserve"> </w:t>
            </w:r>
            <w:r w:rsidRPr="00564787">
              <w:rPr>
                <w:rStyle w:val="FontStyle371"/>
                <w:sz w:val="24"/>
                <w:szCs w:val="24"/>
              </w:rPr>
              <w:t>Простые и сложные бухгалтерские проводки, их классификация по признаку оказываемого ими влияния на бухгалтерский баланс.</w:t>
            </w:r>
          </w:p>
          <w:p w:rsidR="00AD06A1" w:rsidRPr="00564787" w:rsidRDefault="00AD06A1" w:rsidP="00564787">
            <w:pPr>
              <w:pStyle w:val="a6"/>
              <w:tabs>
                <w:tab w:val="clear" w:pos="1134"/>
                <w:tab w:val="clear" w:pos="3402"/>
                <w:tab w:val="clear" w:pos="5103"/>
              </w:tabs>
              <w:jc w:val="both"/>
              <w:rPr>
                <w:b w:val="0"/>
                <w:spacing w:val="5"/>
              </w:rPr>
            </w:pPr>
            <w:r w:rsidRPr="00564787">
              <w:rPr>
                <w:b w:val="0"/>
                <w:spacing w:val="5"/>
              </w:rPr>
              <w:t>4.</w:t>
            </w:r>
            <w:r w:rsidRPr="00564787">
              <w:rPr>
                <w:b w:val="0"/>
                <w:bCs w:val="0"/>
              </w:rPr>
              <w:t>Документация и инвентаризация</w:t>
            </w:r>
            <w:r w:rsidRPr="00564787">
              <w:rPr>
                <w:b w:val="0"/>
                <w:spacing w:val="5"/>
              </w:rPr>
              <w:t xml:space="preserve"> </w:t>
            </w:r>
          </w:p>
          <w:p w:rsidR="00AD06A1" w:rsidRPr="00564787" w:rsidRDefault="00AD06A1" w:rsidP="00564787">
            <w:pPr>
              <w:pStyle w:val="a6"/>
              <w:jc w:val="both"/>
              <w:rPr>
                <w:b w:val="0"/>
                <w:bCs w:val="0"/>
              </w:rPr>
            </w:pPr>
            <w:r w:rsidRPr="00564787">
              <w:rPr>
                <w:b w:val="0"/>
                <w:bCs w:val="0"/>
              </w:rPr>
              <w:t>Первичное наблюдение в учете. Система обобщения и характеристика полученной информации. Документация как элемент метода бухгалтерского учета, ее сущность и значение. Организация документооборота. Порядок хранения первичных документов.</w:t>
            </w:r>
          </w:p>
          <w:p w:rsidR="00AD06A1" w:rsidRPr="00564787" w:rsidRDefault="00AD06A1"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Сущность инвентаризации и ее виды. Порядок проведения инвентаризации. Документальное оформление и обобщение результатов инвентаризации. Порядок выявления и регулирования расхождений между данными инвентаризации и бухгалтерского учета. Отражение в бухгалтерском учете результатов инвентаризации.</w:t>
            </w:r>
          </w:p>
          <w:p w:rsidR="00AD06A1" w:rsidRPr="00564787" w:rsidRDefault="00880E95" w:rsidP="00564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D06A1" w:rsidRPr="00564787">
              <w:rPr>
                <w:rFonts w:ascii="Times New Roman" w:hAnsi="Times New Roman" w:cs="Times New Roman"/>
                <w:sz w:val="24"/>
                <w:szCs w:val="24"/>
              </w:rPr>
              <w:t>Стоимостное измерение объектов бухгалтерского учета</w:t>
            </w:r>
          </w:p>
          <w:p w:rsidR="00AD06A1" w:rsidRPr="00564787" w:rsidRDefault="00AD06A1"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Понятие и значение стоимостной оценки объектов бухгалтерского учета.  Виды  оценок, применяемых в бухгалтерском учете. Концептуальные подходы и методы оценки различных объектов бухгалтерского учета. Калькуляция как способ измерения стоимости и оценки объектов бухгалтерского учета. Ее виды и содержание.</w:t>
            </w:r>
          </w:p>
          <w:p w:rsidR="00AD06A1" w:rsidRPr="00564787" w:rsidRDefault="00880E95" w:rsidP="00564787">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D06A1" w:rsidRPr="00564787">
              <w:rPr>
                <w:rFonts w:ascii="Times New Roman" w:hAnsi="Times New Roman" w:cs="Times New Roman"/>
                <w:sz w:val="24"/>
                <w:szCs w:val="24"/>
              </w:rPr>
              <w:t>Процедура и модели бухгалтерского учета</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Учетная процедура и учетный процесс. Этапы учетного процесса экономического субъекта. Соответствие учетных процедур этапам учетного процесса при различных способах обработки информации. </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Моделирование фактов хозяйственной жизни в бухгалтерском учете. Хозяйственные и финансовые процессы деятельности экономических субъектов и задачи учета этих процессов. Общая схема построения бухгалтерского учета в экономических субъектах. Модели текущего учета основных производственно-хозяйственных и финансовых процессов экономического субъекта (учет приобретения внеоборотных активов (на примере основных средств); учет выбытия основных средств; учет приобретения материально-производственных запасов по фактической себестоимости; учет процесса производства готовой продукции; учет выпуска готовой продукции по фактической себестоимости; учет продажи готовой продукции; учет доходов, расходов и финансовых результатов; учет расчетов по налогу на добавленную стоимость).</w:t>
            </w:r>
          </w:p>
          <w:p w:rsidR="00AD06A1" w:rsidRPr="00564787" w:rsidRDefault="00880E95" w:rsidP="00564787">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D06A1" w:rsidRPr="00564787">
              <w:rPr>
                <w:rFonts w:ascii="Times New Roman" w:hAnsi="Times New Roman" w:cs="Times New Roman"/>
                <w:sz w:val="24"/>
                <w:szCs w:val="24"/>
              </w:rPr>
              <w:t>Обобщение бухгалтерской информации в отчетности</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Отчетность как система обобщенных показателей, характеризующих итоги деятельности экономического субъекта. Сущность и значение отчетности в информационном обеспечении управления. Виды отчетности экономического субъекта.</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Бухгалтерская (финансовая) отчетность. Общие требования, предъявляемые к бухгалтерской (финансовой) отчетности. Состав бухгалтерской (финансовой) отчетности.</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Типы бухгалтерских ошибок, способы их выявления и исправления.</w:t>
            </w:r>
          </w:p>
          <w:p w:rsidR="00AD06A1" w:rsidRPr="00564787" w:rsidRDefault="00880E95" w:rsidP="00564787">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AD06A1" w:rsidRPr="00564787">
              <w:rPr>
                <w:rFonts w:ascii="Times New Roman" w:hAnsi="Times New Roman" w:cs="Times New Roman"/>
                <w:sz w:val="24"/>
                <w:szCs w:val="24"/>
              </w:rPr>
              <w:t>Учетная политика экономического субъекта</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Понятие учетной политики, ее назначение. Формирование учетной политики для целей финансового, налогового и управленческого учета. Содержание учетной политики. Организационный аспект учетной политики и его элементы. Методический аспект учетной политики и его основные элементы. Влияние применяемых элементов учетной политики на формирование отчетной информации.</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Изменения в учетной политике и их обоснования. Отражение в бухгалтерской (финансовой) отчетности последствий внесения изменений в учетную политику организации. Раскрытие учетной политики в бухгалтерской (финансовой) отчетности экономического субъекта.</w:t>
            </w:r>
          </w:p>
          <w:p w:rsidR="00AD06A1" w:rsidRPr="00564787" w:rsidRDefault="00880E95" w:rsidP="00564787">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D06A1" w:rsidRPr="00564787">
              <w:rPr>
                <w:rFonts w:ascii="Times New Roman" w:hAnsi="Times New Roman" w:cs="Times New Roman"/>
                <w:sz w:val="24"/>
                <w:szCs w:val="24"/>
              </w:rPr>
              <w:t>Организация бухгалтерского учета экономического субъекта</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Порядок организации бухгалтерского учета. Бухгалтерский аппарат, его структура и функции. Распределение должностных обязанностей сотрудников бухгалтерской службы. Должностная инструкция бухгалтера.</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Ответственность руководителя экономического субъекта за ведение бухгалтерского учета и соблюдения законодательства при совершении фактов хозяйственной жизни.</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Права, обязанности и ответственность главного бухгалтера или лица, на которое руководитель экономического субъекта ведения бухгалтерского учета, либо лица, с которым экономический субъект заключил договор оказания услуг по ведению бухгалтерского учета.</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Требования, предъявляемые к главному бухгалтеру (лицу) возглавляемому ведение бухгалтерского учета в экономическом субъекте.</w:t>
            </w:r>
          </w:p>
          <w:p w:rsidR="00AD06A1" w:rsidRPr="00564787" w:rsidRDefault="00880E95" w:rsidP="00564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AD06A1" w:rsidRPr="00564787">
              <w:rPr>
                <w:rFonts w:ascii="Times New Roman" w:hAnsi="Times New Roman" w:cs="Times New Roman"/>
                <w:sz w:val="24"/>
                <w:szCs w:val="24"/>
              </w:rPr>
              <w:t>Роль внутреннего контроля и аудита в деятельности современной организации: цели, задачи, вопросы нормативного регулирования</w:t>
            </w:r>
          </w:p>
          <w:p w:rsidR="00AD06A1" w:rsidRPr="00564787" w:rsidRDefault="00AD06A1"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Сущность категорий «внутренний контроль». Цели, задачи и основные принципы внутреннего контроля. Классификации систем внутреннего контроля. Роль внутреннего контроля в развитии функции контроля в условиях рыночной экономики. Пользователи информации во внутреннем контроле. Нормативное регулирование внутреннего контроля на современном этапе. </w:t>
            </w:r>
          </w:p>
          <w:p w:rsidR="00AD06A1" w:rsidRPr="00564787" w:rsidRDefault="00880E95" w:rsidP="00564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D06A1" w:rsidRPr="00564787">
              <w:rPr>
                <w:rFonts w:ascii="Times New Roman" w:hAnsi="Times New Roman" w:cs="Times New Roman"/>
                <w:sz w:val="24"/>
                <w:szCs w:val="24"/>
              </w:rPr>
              <w:t>Методика внутреннего контроля</w:t>
            </w:r>
          </w:p>
          <w:p w:rsidR="00AD06A1" w:rsidRPr="00564787" w:rsidRDefault="00AD06A1"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Основные направления внутреннего контроля экономического субъекта. Отличие внутреннего контроля от внешнего контроля. Органы внутреннего контроля: организация и планирование их работы, система ответственности у экономического субъекта за проведением внутреннего контроля. Внутренний контроль коммерческих организаций: информационная база для проведения внутреннего контроля, объекты контроля. Отчетность органов внутреннего контроля перед учредителями (участниками), владельцами, акционерами, руководством хозяйствующего субъекта.</w:t>
            </w:r>
          </w:p>
          <w:p w:rsidR="00AD06A1" w:rsidRPr="00564787" w:rsidRDefault="00880E95" w:rsidP="00564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AD06A1" w:rsidRPr="00564787">
              <w:rPr>
                <w:rFonts w:ascii="Times New Roman" w:hAnsi="Times New Roman" w:cs="Times New Roman"/>
                <w:sz w:val="24"/>
                <w:szCs w:val="24"/>
              </w:rPr>
              <w:t>Особенности внутренних проверок высокорисковых направлений деятельности</w:t>
            </w:r>
          </w:p>
          <w:p w:rsidR="00AD06A1" w:rsidRPr="00564787" w:rsidRDefault="00AD06A1"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Постановка внутреннего контроля в отношении договорной работы, закупок, финансовых вложений и движения денежных средств. Оценки эффективности затрат на капитальное строительство и ремонт. </w:t>
            </w:r>
          </w:p>
          <w:p w:rsidR="00AD06A1" w:rsidRPr="00564787" w:rsidRDefault="00880E95" w:rsidP="00564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AD06A1" w:rsidRPr="00564787">
              <w:rPr>
                <w:rFonts w:ascii="Times New Roman" w:hAnsi="Times New Roman" w:cs="Times New Roman"/>
                <w:sz w:val="24"/>
                <w:szCs w:val="24"/>
              </w:rPr>
              <w:t>Роль внутреннего контроля в борьбе с внутрикорпоративными хищениями</w:t>
            </w:r>
          </w:p>
          <w:p w:rsidR="00AD06A1" w:rsidRPr="00564787" w:rsidRDefault="00AD06A1"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Сущность категорий мошенничество и методы совершения мошенничества. Обзор основных схем хищения, сокрытия и присвоения активов организации.</w:t>
            </w:r>
          </w:p>
        </w:tc>
      </w:tr>
      <w:tr w:rsidR="00AD06A1" w:rsidRPr="00564787" w:rsidTr="00133116">
        <w:trPr>
          <w:trHeight w:val="330"/>
        </w:trPr>
        <w:tc>
          <w:tcPr>
            <w:tcW w:w="10504" w:type="dxa"/>
            <w:gridSpan w:val="3"/>
            <w:tcBorders>
              <w:top w:val="nil"/>
              <w:left w:val="single" w:sz="4" w:space="0" w:color="auto"/>
              <w:bottom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К.М.02 Модуль "Интеграционные системы управления рисками"</w:t>
            </w:r>
          </w:p>
        </w:tc>
      </w:tr>
      <w:tr w:rsidR="00AD06A1"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К.М.02.01</w:t>
            </w:r>
          </w:p>
        </w:tc>
        <w:tc>
          <w:tcPr>
            <w:tcW w:w="2858" w:type="dxa"/>
            <w:tcBorders>
              <w:top w:val="nil"/>
              <w:left w:val="nil"/>
              <w:bottom w:val="single" w:sz="4" w:space="0" w:color="auto"/>
              <w:right w:val="single" w:sz="4" w:space="0" w:color="auto"/>
            </w:tcBorders>
            <w:shd w:val="clear" w:color="auto" w:fill="auto"/>
            <w:vAlign w:val="center"/>
            <w:hideMark/>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Математические методы финансового анализа</w:t>
            </w:r>
          </w:p>
        </w:tc>
        <w:tc>
          <w:tcPr>
            <w:tcW w:w="5712" w:type="dxa"/>
          </w:tcPr>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Финансовые инструменты с фиксированными платежами</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Процентные вычисления. Простые и сложные проценты. Начисление процентов в начале и в конце периода. Эффективная процентная ставка. Учетная ставка. Вексель. Процентные ставки в условиях инфляции. Формула Фишера.</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Потоки платежей </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Дисконтирование. Внутренняя норма доходности. Чистая приведённая стоимость. Долг. Обслуживание долга. Рента. Параметры годовой ренты. Параметры общей ренты. Вечная рента. Объединение и замена рент. </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Облигация </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Купонная и бескупонная облигации. Текущее значение. Рыночная цена. Текущая доходность. Доходность к погашению. Цена как функция доходности: непрерывность, монотонное убывание, выпуклость вниз. Курс облигации, премия и дисконт. Выплата купонов несколько раз в год. </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Дюрация </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Дюрация потока платежей и эластичность цены по доходности к погашению. Зависимость дюрации от параметров облигации (купонной ставки, доходности к погашению, времени до погашения). Относительное изменение цены. Выпуклость облигации. Дюрация портфеля. Хеджирование относительно изменений процентной ставки. </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Оптимальные потребление и инвестиции в однопериодной модели. Альтернативы решения. Функция полезности. Оптимальный план потребления. Учёт реальных инвестиций. </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Свободный от арбитража однопериодный рынок капитала в условиях определённости. Понятие арбитража. Примеры. Аддитивная стоимость портфеля. Полнота рынка капитала.  Модель Марковица. Доходность и риск ценной бумаги. Портфель ценных бумаг, его доходность и риск. Множество допустимых портфелей, состоящих из двух ценных бумаг. Множество допустимых портфелей в общем случае. Вогнутость. Портфель заданной доходности с минимальным риском при разрешенных коротких продажах. Эффективное множество портфелей. Вогнутость эффективного множества. Функция полезности. Кривые безразличия. Ненасыщаемость и избегание риска. Оптимальный портфель. </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Оптимальный портфель при наличии безрисковой процентной ставки. Безрисковое кредитование. Безрисковое заимствование. Множество допустимых портфелей. Портфель с минимальным риском при заданной ожидаемой доходности. Эффективное множество портфелей. Касательный портфель. Теорема о разделении. Оптимальный портфель. Учёт различных ставок кредитования и заимствования.</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Модели ценообразования ценных бумаг. Модель CAPM. Предположения модели. Рыночный портфель. Связь между рыночным и касательным портфелем. Рыночная линия капитала. Касание допустимых портфелей, состоящих из произвольного актива и рыночного портфеля, и рыночной линии капитала. Взаимосвязь между ожидаемыми доходностями произвольного актива и рыночного портфеля. Ковариация с рыночным портфелем как мера риска в модели.</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Факторные модели. </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Рыночная (однофакторная) модель. Бета ценной бумаги. Общие черты и различия рыночной модели и модели CAPM. Диверсификация. Рыночный и собственный риски портфеля. Однофакторная модель. Рыночная модель как пример однофакторной  модели. Ожидаемая доходность и ковариационная матрица в многофакторной модели. Системный и несистемный риски. Построение оптимального портфеля.</w:t>
            </w:r>
          </w:p>
          <w:p w:rsidR="00FC0F27"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Производные финансовые инструменты. </w:t>
            </w:r>
          </w:p>
          <w:p w:rsidR="00AD06A1" w:rsidRPr="00564787" w:rsidRDefault="00FC0F27"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Основные сведения о фьючерсах и опционах. Цена и время поставки. Цена фьючерса. Случай дивидендов по базовому активу. Американские и европейские колл и пут опционы. Простейшие оценки цены опционов. Аргументы безарбитражности. Паритет опционов колл и пут. Торговые стратегии, основанные на опционах. Опцион и акция; спреды (box, buterfly, calendar, diagonal); комбинации опционов.  Биномиальная модель ценообразования опционов . Однопериодная модель. Двухпериодная модель. Многопериодная модель. Риск-нейтральная мера. Предельный переход. Формула Блэка-Шоулза.</w:t>
            </w:r>
          </w:p>
        </w:tc>
      </w:tr>
      <w:tr w:rsidR="00AD06A1"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К.М.02.02</w:t>
            </w:r>
          </w:p>
        </w:tc>
        <w:tc>
          <w:tcPr>
            <w:tcW w:w="2858" w:type="dxa"/>
            <w:tcBorders>
              <w:top w:val="nil"/>
              <w:left w:val="nil"/>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Финансовое право</w:t>
            </w:r>
          </w:p>
        </w:tc>
        <w:tc>
          <w:tcPr>
            <w:tcW w:w="5712" w:type="dxa"/>
          </w:tcPr>
          <w:p w:rsidR="00AD06A1" w:rsidRPr="00564787" w:rsidRDefault="00AD06A1" w:rsidP="00564787">
            <w:pPr>
              <w:pStyle w:val="a4"/>
              <w:spacing w:after="0"/>
              <w:jc w:val="both"/>
              <w:rPr>
                <w:sz w:val="24"/>
                <w:szCs w:val="24"/>
              </w:rPr>
            </w:pPr>
            <w:bookmarkStart w:id="0" w:name="_Hlk60176823"/>
            <w:r w:rsidRPr="00564787">
              <w:rPr>
                <w:sz w:val="24"/>
                <w:szCs w:val="24"/>
              </w:rPr>
              <w:t xml:space="preserve">Правовые основы государственного и муниципального финансового контроля. Аудиторский финансовый контроль, его роль в осуществлении государственного и муниципального финансового контроля. Особенности аудиторского </w:t>
            </w:r>
            <w:r w:rsidRPr="00564787">
              <w:rPr>
                <w:spacing w:val="-1"/>
                <w:sz w:val="24"/>
                <w:szCs w:val="24"/>
              </w:rPr>
              <w:t xml:space="preserve">финансового </w:t>
            </w:r>
            <w:r w:rsidRPr="00564787">
              <w:rPr>
                <w:sz w:val="24"/>
                <w:szCs w:val="24"/>
              </w:rPr>
              <w:t>контроля.</w:t>
            </w:r>
          </w:p>
          <w:p w:rsidR="00AD06A1" w:rsidRPr="00564787" w:rsidRDefault="00AD06A1" w:rsidP="00564787">
            <w:pPr>
              <w:pStyle w:val="a4"/>
              <w:tabs>
                <w:tab w:val="left" w:pos="3297"/>
                <w:tab w:val="left" w:pos="3733"/>
                <w:tab w:val="left" w:pos="5251"/>
                <w:tab w:val="left" w:pos="9355"/>
                <w:tab w:val="left" w:pos="10619"/>
              </w:tabs>
              <w:spacing w:after="0"/>
              <w:jc w:val="both"/>
              <w:rPr>
                <w:sz w:val="24"/>
                <w:szCs w:val="24"/>
              </w:rPr>
            </w:pPr>
            <w:r w:rsidRPr="00564787">
              <w:rPr>
                <w:sz w:val="24"/>
                <w:szCs w:val="24"/>
              </w:rPr>
              <w:t xml:space="preserve">Правовое регулирование финансовой деятельности государственных и муниципальных предприятий. Понятие и содержание финансовой деятельности государственных </w:t>
            </w:r>
            <w:r w:rsidRPr="00564787">
              <w:rPr>
                <w:spacing w:val="-18"/>
                <w:sz w:val="24"/>
                <w:szCs w:val="24"/>
              </w:rPr>
              <w:t xml:space="preserve">и </w:t>
            </w:r>
            <w:r w:rsidRPr="00564787">
              <w:rPr>
                <w:sz w:val="24"/>
                <w:szCs w:val="24"/>
              </w:rPr>
              <w:t>муниципальных предприятий, ее правовые основы. Планирование финансовых ресурсов предприятий как составная часть финансовой деятельности предприятий. Правоотношения государственных и муниципальных предприятий, возникающие в связи с функционированием их финансов.</w:t>
            </w:r>
          </w:p>
          <w:p w:rsidR="00AD06A1" w:rsidRPr="00564787" w:rsidRDefault="00AD06A1" w:rsidP="00564787">
            <w:pPr>
              <w:pStyle w:val="a4"/>
              <w:spacing w:after="0"/>
              <w:jc w:val="both"/>
              <w:rPr>
                <w:sz w:val="24"/>
                <w:szCs w:val="24"/>
              </w:rPr>
            </w:pPr>
            <w:r w:rsidRPr="00564787">
              <w:rPr>
                <w:sz w:val="24"/>
                <w:szCs w:val="24"/>
              </w:rPr>
              <w:t>Понятие, система и основы правового регулирования государственных муниципальных доходов. Понятие и основы правового регулирования государственных и муниципальных доходов. Значение государственных и муниципальных доходов. Законодательство о государственных и муниципальных доходах, его конституционные основы.</w:t>
            </w:r>
            <w:bookmarkEnd w:id="0"/>
          </w:p>
        </w:tc>
      </w:tr>
      <w:tr w:rsidR="00AD06A1"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К.М.02.03</w:t>
            </w:r>
          </w:p>
        </w:tc>
        <w:tc>
          <w:tcPr>
            <w:tcW w:w="2858" w:type="dxa"/>
            <w:tcBorders>
              <w:top w:val="nil"/>
              <w:left w:val="nil"/>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Управление рисками и риск-менеджмент</w:t>
            </w:r>
          </w:p>
        </w:tc>
        <w:tc>
          <w:tcPr>
            <w:tcW w:w="5712" w:type="dxa"/>
          </w:tcPr>
          <w:p w:rsidR="00AD06A1" w:rsidRPr="00564787" w:rsidRDefault="00AD06A1" w:rsidP="00564787">
            <w:pPr>
              <w:autoSpaceDE w:val="0"/>
              <w:autoSpaceDN w:val="0"/>
              <w:adjustRightInd w:val="0"/>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 Цели и задачи исследования рисков. Экономический риск. Потребительский и предпринимательский риск. Многообразие предпринимательских рисков и проблема  классификации 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  Понятие риск-менеджмента. Функции, организация и стратегия риск-менеджмента. Основные правила и критерии риск-менеджмента. Этапы процесса управления риском. Комплексный подход к управлению риском.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 Страхование экономических рисков. Оценка целесообразности страхования. Самострахование и лимитирование. Хеджирование. Граница применения методов сокращения риска. Кривая риска.</w:t>
            </w:r>
          </w:p>
        </w:tc>
      </w:tr>
      <w:tr w:rsidR="00AD06A1"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К.М.02.04</w:t>
            </w:r>
          </w:p>
        </w:tc>
        <w:tc>
          <w:tcPr>
            <w:tcW w:w="2858" w:type="dxa"/>
            <w:tcBorders>
              <w:top w:val="nil"/>
              <w:left w:val="nil"/>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Внутрифирменный учет и контроль</w:t>
            </w:r>
          </w:p>
        </w:tc>
        <w:tc>
          <w:tcPr>
            <w:tcW w:w="5712" w:type="dxa"/>
          </w:tcPr>
          <w:p w:rsidR="00AD06A1" w:rsidRPr="00564787" w:rsidRDefault="00681DE3" w:rsidP="0056478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D06A1" w:rsidRPr="00564787">
              <w:rPr>
                <w:rFonts w:ascii="Times New Roman" w:eastAsia="Calibri" w:hAnsi="Times New Roman" w:cs="Times New Roman"/>
                <w:sz w:val="24"/>
                <w:szCs w:val="24"/>
              </w:rPr>
              <w:t>Содержание и функции бухгалтерского учета</w:t>
            </w:r>
          </w:p>
          <w:p w:rsidR="00AD06A1" w:rsidRPr="00564787" w:rsidRDefault="00AD06A1" w:rsidP="00564787">
            <w:pPr>
              <w:pStyle w:val="a4"/>
              <w:spacing w:after="0"/>
              <w:jc w:val="both"/>
              <w:rPr>
                <w:rStyle w:val="FontStyle371"/>
                <w:rFonts w:eastAsia="Calibri"/>
                <w:bCs/>
                <w:sz w:val="24"/>
                <w:szCs w:val="24"/>
              </w:rPr>
            </w:pPr>
            <w:r w:rsidRPr="00564787">
              <w:rPr>
                <w:rStyle w:val="FontStyle371"/>
                <w:sz w:val="24"/>
                <w:szCs w:val="24"/>
              </w:rPr>
              <w:t>Возникновение учета. Основные этапы его развития. Виды хозяйственного учета. Бухгалтерский учет, его место и роль в системе управления экономическими субъектами. Функции управления и их информационные потребности. Задачи бухгалтерского учета. Система нормативного регулирования бухгалтерского учета и отчетности. Национальные и международные стандарты финансовой отчетности. Пользователи бухгалтерской информации.</w:t>
            </w:r>
          </w:p>
          <w:p w:rsidR="00AD06A1" w:rsidRPr="00564787" w:rsidRDefault="00681DE3" w:rsidP="0056478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2.</w:t>
            </w:r>
            <w:r w:rsidR="00AD06A1" w:rsidRPr="00564787">
              <w:rPr>
                <w:rFonts w:ascii="Times New Roman" w:eastAsia="Calibri" w:hAnsi="Times New Roman" w:cs="Times New Roman"/>
                <w:sz w:val="24"/>
                <w:szCs w:val="24"/>
              </w:rPr>
              <w:t>Предмет и метод бухгалтерского учета</w:t>
            </w:r>
          </w:p>
          <w:p w:rsidR="00AD06A1" w:rsidRPr="00564787" w:rsidRDefault="00AD06A1" w:rsidP="00564787">
            <w:pPr>
              <w:pStyle w:val="Style2"/>
              <w:widowControl/>
              <w:spacing w:line="240" w:lineRule="auto"/>
              <w:ind w:firstLine="0"/>
              <w:rPr>
                <w:rStyle w:val="FontStyle371"/>
                <w:sz w:val="24"/>
                <w:szCs w:val="24"/>
              </w:rPr>
            </w:pPr>
            <w:r w:rsidRPr="00564787">
              <w:rPr>
                <w:rStyle w:val="FontStyle371"/>
                <w:sz w:val="24"/>
                <w:szCs w:val="24"/>
              </w:rPr>
              <w:t>Основополагающие принципы бухгалтерского учета и критерии их формирования. Подходы к классификации принципов.</w:t>
            </w:r>
            <w:r w:rsidRPr="00564787">
              <w:rPr>
                <w:rFonts w:ascii="Times New Roman" w:hAnsi="Times New Roman" w:cs="Times New Roman"/>
              </w:rPr>
              <w:t xml:space="preserve"> Понятие предмета и объекта бухгалтерского учета.  </w:t>
            </w:r>
          </w:p>
          <w:p w:rsidR="00AD06A1" w:rsidRPr="00564787" w:rsidRDefault="00AD06A1" w:rsidP="00564787">
            <w:pPr>
              <w:pStyle w:val="Style2"/>
              <w:widowControl/>
              <w:spacing w:line="240" w:lineRule="auto"/>
              <w:ind w:firstLine="0"/>
              <w:rPr>
                <w:rStyle w:val="FontStyle371"/>
                <w:sz w:val="24"/>
                <w:szCs w:val="24"/>
              </w:rPr>
            </w:pPr>
            <w:r w:rsidRPr="00564787">
              <w:rPr>
                <w:rStyle w:val="FontStyle371"/>
                <w:sz w:val="24"/>
                <w:szCs w:val="24"/>
              </w:rPr>
              <w:t>Предмет бухгалтерского учета, его объекты и их классификация по различным признакам (по их видам и размещению; по источникам образования, и др.).</w:t>
            </w:r>
          </w:p>
          <w:p w:rsidR="00AD06A1" w:rsidRPr="00564787" w:rsidRDefault="00AD06A1"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Классификация хозяйственных средств по составу и размещению. Классификация хозяйственных средств по источникам образования и целевому назначению</w:t>
            </w:r>
            <w:r w:rsidRPr="00564787">
              <w:rPr>
                <w:rFonts w:ascii="Times New Roman" w:hAnsi="Times New Roman" w:cs="Times New Roman"/>
                <w:i/>
                <w:sz w:val="24"/>
                <w:szCs w:val="24"/>
              </w:rPr>
              <w:t xml:space="preserve">.           </w:t>
            </w:r>
          </w:p>
          <w:p w:rsidR="00AD06A1" w:rsidRPr="00564787" w:rsidRDefault="00AD06A1" w:rsidP="00564787">
            <w:pPr>
              <w:spacing w:after="0" w:line="240" w:lineRule="auto"/>
              <w:jc w:val="both"/>
              <w:rPr>
                <w:rStyle w:val="FontStyle371"/>
                <w:sz w:val="24"/>
                <w:szCs w:val="24"/>
              </w:rPr>
            </w:pPr>
            <w:r w:rsidRPr="00564787">
              <w:rPr>
                <w:rFonts w:ascii="Times New Roman" w:hAnsi="Times New Roman" w:cs="Times New Roman"/>
                <w:sz w:val="24"/>
                <w:szCs w:val="24"/>
              </w:rPr>
              <w:t xml:space="preserve">Понятие и состав </w:t>
            </w:r>
            <w:r w:rsidRPr="00564787">
              <w:rPr>
                <w:rStyle w:val="FontStyle371"/>
                <w:sz w:val="24"/>
                <w:szCs w:val="24"/>
              </w:rPr>
              <w:t xml:space="preserve"> методов бухгалтерского учета. Документирование хозяйственных операций как один из важнейших элементов метода бухгалтерского учета. Классификация бухгалтерских документов, их стандартизация и унификация. Обязательные реквизиты бухгалтерских документов. Виды проверок бухгалтерских документов. Документооборот. </w:t>
            </w:r>
          </w:p>
          <w:p w:rsidR="00AD06A1" w:rsidRPr="00564787" w:rsidRDefault="00681DE3" w:rsidP="00564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D06A1" w:rsidRPr="00564787">
              <w:rPr>
                <w:rFonts w:ascii="Times New Roman" w:hAnsi="Times New Roman" w:cs="Times New Roman"/>
                <w:sz w:val="24"/>
                <w:szCs w:val="24"/>
                <w:lang w:bidi="ru-RU"/>
              </w:rPr>
              <w:t>Бухгалтерский баланс. Система счетов бухгалтерского учета и двойная запись</w:t>
            </w:r>
          </w:p>
          <w:p w:rsidR="00AD06A1" w:rsidRPr="00564787" w:rsidRDefault="00AD06A1" w:rsidP="00564787">
            <w:pPr>
              <w:spacing w:after="0" w:line="240" w:lineRule="auto"/>
              <w:jc w:val="both"/>
              <w:rPr>
                <w:rStyle w:val="FontStyle371"/>
                <w:sz w:val="24"/>
                <w:szCs w:val="24"/>
              </w:rPr>
            </w:pPr>
            <w:r w:rsidRPr="00564787">
              <w:rPr>
                <w:rStyle w:val="FontStyle371"/>
                <w:sz w:val="24"/>
                <w:szCs w:val="24"/>
              </w:rPr>
              <w:t>Сущность и значение стоимостного измерения объектов бухгалтерского учета. Виды оценок, применяемые в бухгалтерском учете: текущая стоимость; первоначальная (историческая) стоимость; восстановительная стоимость; остаточная стоимость; стоимость возможной реализации; ликвидационная стоимость; дисконтированная стоимость; справедливая стоимость, и др. Особенности оценки различных объектов в бухгалтерском учете. Калькуляция как один из элементов метода бухгалтерского учёта. Понятие калькулирования. Виды калькуляций.</w:t>
            </w:r>
          </w:p>
          <w:p w:rsidR="00AD06A1" w:rsidRPr="00564787" w:rsidRDefault="00AD06A1" w:rsidP="00564787">
            <w:pPr>
              <w:pStyle w:val="Style2"/>
              <w:widowControl/>
              <w:spacing w:line="240" w:lineRule="auto"/>
              <w:ind w:firstLine="0"/>
              <w:rPr>
                <w:rStyle w:val="FontStyle371"/>
                <w:sz w:val="24"/>
                <w:szCs w:val="24"/>
              </w:rPr>
            </w:pPr>
            <w:r w:rsidRPr="00564787">
              <w:rPr>
                <w:rStyle w:val="FontStyle371"/>
                <w:sz w:val="24"/>
                <w:szCs w:val="24"/>
              </w:rPr>
              <w:t>Понятие бухгалтерского счета. Назначение и структура бухгалтерских счетов. Синтетические и аналитические счета, субсчета. Забалансовые счета. Классификация бухгалтерских счетов по различным признакам. Метод двойной записи. Двойная запись хозяйственных операций на балансовых счетах. Особенности отражения экономической информации на балансовых счетах.</w:t>
            </w:r>
            <w:r w:rsidRPr="00564787">
              <w:rPr>
                <w:rFonts w:ascii="Times New Roman" w:hAnsi="Times New Roman" w:cs="Times New Roman"/>
              </w:rPr>
              <w:t xml:space="preserve"> </w:t>
            </w:r>
            <w:r w:rsidRPr="00564787">
              <w:rPr>
                <w:rStyle w:val="FontStyle371"/>
                <w:sz w:val="24"/>
                <w:szCs w:val="24"/>
              </w:rPr>
              <w:t>Простые и сложные бухгалтерские проводки, их классификация по признаку оказываемого ими влияния на бухгалтерский баланс.</w:t>
            </w:r>
          </w:p>
          <w:p w:rsidR="00AD06A1" w:rsidRPr="00564787" w:rsidRDefault="00AD06A1" w:rsidP="00564787">
            <w:pPr>
              <w:pStyle w:val="a6"/>
              <w:tabs>
                <w:tab w:val="clear" w:pos="1134"/>
                <w:tab w:val="clear" w:pos="3402"/>
                <w:tab w:val="clear" w:pos="5103"/>
              </w:tabs>
              <w:jc w:val="both"/>
              <w:rPr>
                <w:b w:val="0"/>
                <w:spacing w:val="5"/>
              </w:rPr>
            </w:pPr>
            <w:r w:rsidRPr="00564787">
              <w:rPr>
                <w:b w:val="0"/>
                <w:spacing w:val="5"/>
              </w:rPr>
              <w:t>4.</w:t>
            </w:r>
            <w:r w:rsidRPr="00564787">
              <w:rPr>
                <w:b w:val="0"/>
                <w:bCs w:val="0"/>
              </w:rPr>
              <w:t>Документация и инвентаризация</w:t>
            </w:r>
            <w:r w:rsidRPr="00564787">
              <w:rPr>
                <w:b w:val="0"/>
                <w:spacing w:val="5"/>
              </w:rPr>
              <w:t xml:space="preserve"> </w:t>
            </w:r>
          </w:p>
          <w:p w:rsidR="00AD06A1" w:rsidRPr="00564787" w:rsidRDefault="00AD06A1" w:rsidP="00564787">
            <w:pPr>
              <w:pStyle w:val="a6"/>
              <w:jc w:val="both"/>
              <w:rPr>
                <w:b w:val="0"/>
                <w:bCs w:val="0"/>
              </w:rPr>
            </w:pPr>
            <w:r w:rsidRPr="00564787">
              <w:rPr>
                <w:b w:val="0"/>
                <w:bCs w:val="0"/>
              </w:rPr>
              <w:t>Первичное наблюдение в учете. Система обобщения и характеристика полученной информации. Документация как элемент метода бухгалтерского учета, ее сущность и значение. Организация документооборота. Порядок хранения первичных документов.</w:t>
            </w:r>
          </w:p>
          <w:p w:rsidR="00681DE3" w:rsidRDefault="00AD06A1"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Сущность инвентаризации и ее виды. Порядок проведения инвентаризации. Документальное оформление и обобщение результатов инвентаризации. Порядок выявления и регулирования расхождений между данными инвентаризации и бухгалтерского учета. Отражение в бухгалтерском учете результатов инвентаризации.</w:t>
            </w:r>
          </w:p>
          <w:p w:rsidR="00AD06A1" w:rsidRPr="00564787" w:rsidRDefault="00681DE3" w:rsidP="00564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D06A1" w:rsidRPr="00564787">
              <w:rPr>
                <w:rFonts w:ascii="Times New Roman" w:hAnsi="Times New Roman" w:cs="Times New Roman"/>
                <w:sz w:val="24"/>
                <w:szCs w:val="24"/>
              </w:rPr>
              <w:t>Стоимостное измерение объектов бухгалтерского учета</w:t>
            </w:r>
          </w:p>
          <w:p w:rsidR="00AD06A1" w:rsidRPr="00564787" w:rsidRDefault="00AD06A1"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Понятие и значение стоимостной оценки объектов бухгалтерского учета.  Виды  оценок, применяемых в бухгалтерском учете. Концептуальные подходы и методы оценки различных объектов бухгалтерского учета. Калькуляция как способ измерения стоимости и оценки объектов бухгалтерского учета. Ее виды и содержание.</w:t>
            </w:r>
          </w:p>
          <w:p w:rsidR="00AD06A1" w:rsidRPr="00564787" w:rsidRDefault="00681DE3" w:rsidP="00564787">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D06A1" w:rsidRPr="00564787">
              <w:rPr>
                <w:rFonts w:ascii="Times New Roman" w:hAnsi="Times New Roman" w:cs="Times New Roman"/>
                <w:sz w:val="24"/>
                <w:szCs w:val="24"/>
              </w:rPr>
              <w:t>Процедура и модели бухгалтерского учета</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Учетная процедура и учетный процесс. Этапы учетного процесса экономического субъекта. Соответствие учетных процедур этапам учетного процесса при различных способах обработки информации. </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Моделирование фактов хозяйственной жизни в бухгалтерском учете. Хозяйственные и финансовые процессы деятельности экономических субъектов и задачи учета этих процессов. Общая схема построения бухгалтерского учета в экономических субъектах. Модели текущего учета основных производственно-хозяйственных и финансовых процессов экономического субъекта (учет приобретения внеоборотных активов (на примере основных средств); учет выбытия основных средств; учет приобретения материально-производственных запасов по фактической себестоимости; учет процесса производства готовой продукции; учет выпуска готовой продукции по фактической себестоимости; учет продажи готовой продукции; учет доходов, расходов и финансовых результатов; учет расчетов по налогу на добавленную стоимость).</w:t>
            </w:r>
          </w:p>
          <w:p w:rsidR="00AD06A1" w:rsidRPr="00564787" w:rsidRDefault="00681DE3" w:rsidP="00564787">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D06A1" w:rsidRPr="00564787">
              <w:rPr>
                <w:rFonts w:ascii="Times New Roman" w:hAnsi="Times New Roman" w:cs="Times New Roman"/>
                <w:sz w:val="24"/>
                <w:szCs w:val="24"/>
              </w:rPr>
              <w:t>Обобщение бухгалтерской информации в отчетности</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Отчетность как система обобщенных показателей, характеризующих итоги деятельности экономического субъекта. Сущность и значение отчетности в информационном обеспечении управления. Виды отчетности экономического субъекта.</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Бухгалтерская (финансовая) отчетность. Общие требования, предъявляемые к бухгалтерской (финансовой) отчетности. Состав бухгалтерской (финансовой) отчетности.</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Типы бухгалтерских ошибок, способы их выявления и исправления.</w:t>
            </w:r>
          </w:p>
          <w:p w:rsidR="00AD06A1" w:rsidRPr="00564787" w:rsidRDefault="00681DE3" w:rsidP="00564787">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AD06A1" w:rsidRPr="00564787">
              <w:rPr>
                <w:rFonts w:ascii="Times New Roman" w:hAnsi="Times New Roman" w:cs="Times New Roman"/>
                <w:sz w:val="24"/>
                <w:szCs w:val="24"/>
              </w:rPr>
              <w:t>Учетная политика экономического субъекта</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Понятие учетной политики, ее назначение. Формирование учетной политики для целей финансового, налогового и управленческого учета. Содержание учетной политики. Организационный аспект учетной политики и его элементы. Методический аспект учетной политики и его основные элементы. Влияние применяемых элементов учетной политики на формирование отчетной информации.</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Изменения в учетной политике и их обоснования. Отражение в бухгалтерской (финансовой) отчетности последствий внесения изменений в учетную политику организации. Раскрытие учетной политики в бухгалтерской (финансовой) отчетности экономического субъекта.</w:t>
            </w:r>
          </w:p>
          <w:p w:rsidR="00AD06A1" w:rsidRPr="00564787" w:rsidRDefault="00681DE3" w:rsidP="00564787">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D06A1" w:rsidRPr="00564787">
              <w:rPr>
                <w:rFonts w:ascii="Times New Roman" w:hAnsi="Times New Roman" w:cs="Times New Roman"/>
                <w:sz w:val="24"/>
                <w:szCs w:val="24"/>
              </w:rPr>
              <w:t>Организация бухгалтерского учета экономического субъекта</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Порядок организации бухгалтерского учета. Бухгалтерский аппарат, его структура и функции. Распределение должностных обязанностей сотрудников бухгалтерской службы. Должностная инструкция бухгалтера.</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Ответственность руководителя экономического субъекта за ведение бухгалтерского учета и соблюдения законодательства при совершении фактов хозяйственной жизни.</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Права, обязанности и ответственность главного бухгалтера или лица, на которое руководитель экономического субъекта ведения бухгалтерского учета, либо лица, с которым экономический субъект заключил договор оказания услуг по ведению бухгалтерского учета.</w:t>
            </w:r>
          </w:p>
          <w:p w:rsidR="00AD06A1" w:rsidRPr="00564787" w:rsidRDefault="00AD06A1" w:rsidP="00564787">
            <w:pPr>
              <w:tabs>
                <w:tab w:val="left" w:pos="900"/>
              </w:tabs>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Требования, предъявляемые к главному бухгалтеру (лицу) возглавляемому ведение бухгалтерского учета в экономическом субъекте.</w:t>
            </w:r>
          </w:p>
          <w:p w:rsidR="00AD06A1" w:rsidRPr="00564787" w:rsidRDefault="00681DE3" w:rsidP="00564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AD06A1" w:rsidRPr="00564787">
              <w:rPr>
                <w:rFonts w:ascii="Times New Roman" w:hAnsi="Times New Roman" w:cs="Times New Roman"/>
                <w:sz w:val="24"/>
                <w:szCs w:val="24"/>
              </w:rPr>
              <w:t>Роль внутреннего контроля и аудита в деятельности современной организации: цели, задачи, вопросы нормативного регулирования</w:t>
            </w:r>
          </w:p>
          <w:p w:rsidR="00AD06A1" w:rsidRPr="00564787" w:rsidRDefault="00AD06A1"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Сущность категорий «внутренний контроль». Цели, задачи и основные принципы внутреннего контроля. Классификации систем внутреннего контроля. Роль внутреннего контроля в развитии функции контроля в условиях рыночной экономики. Пользователи информации во внутреннем контроле. Нормативное регулирование внутреннего контроля на современном этапе. </w:t>
            </w:r>
          </w:p>
          <w:p w:rsidR="00AD06A1" w:rsidRPr="00564787" w:rsidRDefault="00681DE3" w:rsidP="00564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D06A1" w:rsidRPr="00564787">
              <w:rPr>
                <w:rFonts w:ascii="Times New Roman" w:hAnsi="Times New Roman" w:cs="Times New Roman"/>
                <w:sz w:val="24"/>
                <w:szCs w:val="24"/>
              </w:rPr>
              <w:t>Методика внутреннего контроля</w:t>
            </w:r>
          </w:p>
          <w:p w:rsidR="00AD06A1" w:rsidRPr="00564787" w:rsidRDefault="00AD06A1"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Основные направления внутреннего контроля экономического субъекта. Отличие внутреннего контроля от внешнего контроля. Органы внутреннего контроля: организация и планирование их работы, система ответственности у экономического субъекта за проведением внутреннего контроля. Внутренний контроль коммерческих организаций: информационная база для проведения внутреннего контроля, объекты контроля. Отчетность органов внутреннего контроля перед учредителями (участниками), владельцами, акционерами, руководством хозяйствующего субъекта.</w:t>
            </w:r>
          </w:p>
          <w:p w:rsidR="00AD06A1" w:rsidRPr="00564787" w:rsidRDefault="00681DE3" w:rsidP="00564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AD06A1" w:rsidRPr="00564787">
              <w:rPr>
                <w:rFonts w:ascii="Times New Roman" w:hAnsi="Times New Roman" w:cs="Times New Roman"/>
                <w:sz w:val="24"/>
                <w:szCs w:val="24"/>
              </w:rPr>
              <w:t>Особенности внутренних проверок высокорисковых направлений деятельности</w:t>
            </w:r>
          </w:p>
          <w:p w:rsidR="00AD06A1" w:rsidRPr="00564787" w:rsidRDefault="00AD06A1"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Постановка внутреннего контроля в отношении договорной работы, закупок, финансовых вложений и движения денежных средств. Оценки эффективности затрат на капитальное строительство и ремонт. </w:t>
            </w:r>
          </w:p>
          <w:p w:rsidR="00AD06A1" w:rsidRPr="00564787" w:rsidRDefault="00AD06A1"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13.Роль внутреннего контроля в борьбе с внутрикорпоративными хищениями</w:t>
            </w:r>
          </w:p>
          <w:p w:rsidR="00AD06A1" w:rsidRPr="00564787" w:rsidRDefault="00AD06A1"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Сущность категорий мошенничество и методы совершения мошенничества. Обзор основных схем хищения, сокрытия и присвоения активов организации.</w:t>
            </w:r>
          </w:p>
        </w:tc>
      </w:tr>
      <w:tr w:rsidR="00AD06A1"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К.М.02.05</w:t>
            </w:r>
          </w:p>
        </w:tc>
        <w:tc>
          <w:tcPr>
            <w:tcW w:w="2858" w:type="dxa"/>
            <w:tcBorders>
              <w:top w:val="nil"/>
              <w:left w:val="nil"/>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Финансовая стабилизация кризисных компаний</w:t>
            </w:r>
          </w:p>
        </w:tc>
        <w:tc>
          <w:tcPr>
            <w:tcW w:w="5712" w:type="dxa"/>
          </w:tcPr>
          <w:p w:rsidR="00AD06A1" w:rsidRPr="00564787" w:rsidRDefault="00521375" w:rsidP="00564787">
            <w:pPr>
              <w:spacing w:after="0" w:line="240" w:lineRule="auto"/>
              <w:jc w:val="both"/>
              <w:rPr>
                <w:rFonts w:ascii="Times New Roman" w:eastAsia="Times New Roman" w:hAnsi="Times New Roman" w:cs="Times New Roman"/>
                <w:sz w:val="24"/>
                <w:szCs w:val="24"/>
              </w:rPr>
            </w:pPr>
            <w:r w:rsidRPr="00564787">
              <w:rPr>
                <w:rFonts w:ascii="Times New Roman" w:hAnsi="Times New Roman" w:cs="Times New Roman"/>
                <w:sz w:val="24"/>
                <w:szCs w:val="24"/>
              </w:rPr>
              <w:t>Основы финансовой стабилизации предприятия. Сущность финансовой стабилизации предприятия. Управление на базе всестороннего контроля. Управление на основе прогнозирования изменений. Управление на основе оперативных решений. Особенности децентрализированного управления на российских предприяти</w:t>
            </w:r>
            <w:r w:rsidR="00B906B3" w:rsidRPr="00564787">
              <w:rPr>
                <w:rFonts w:ascii="Times New Roman" w:hAnsi="Times New Roman" w:cs="Times New Roman"/>
                <w:sz w:val="24"/>
                <w:szCs w:val="24"/>
              </w:rPr>
              <w:t>ях</w:t>
            </w:r>
            <w:r w:rsidRPr="00564787">
              <w:rPr>
                <w:rFonts w:ascii="Times New Roman" w:hAnsi="Times New Roman" w:cs="Times New Roman"/>
                <w:sz w:val="24"/>
                <w:szCs w:val="24"/>
              </w:rPr>
              <w:t>. Понятие технологии антикризисного управления. Морфологический анализ проблем. Анализ деятельности организации в технологии антикризисного управления. Процессные и продуктовые ресурсные антикризисные преобразования. Методы диагностики кризиса на предприятии. Диагностика кризисов в процессах управления. Мониторинг состояния предприятий. Цель и задачи диагностики кризисов. Требования, предъявляемые к диагнозам кризисов на предприятии. Этапы (итерация) проведения анализа. Основные симптомы несостоятельности компаний. Методы и методика диагностики состояния предприятия. Прогнозирование финансового состояния предприятия на основе анализа его баланса. Специальные методики экономического и финансового анализов для определения степени риска банкротства предприятия. Экспертный анализ. Направления финансового анализа, этапы анализа. Экспресс-анализ. Расширенный анализ, углубленный анализ финансового состояния предприятия. Z - счет (методика Альтмана), адаптированные модели. Прогнозирование банкротства с использованием рейтинговой методики. Антикризисная финансовая стратегия предприятия. Стратегия управления финансовыми рисками, методический инструментарий для учета фактора риска, механизмы нейтрализации финансовых рисков. Стратегия управления структурой капитала, финансовый леверидж, оптимизация структуры капитала. Антикризисная финансовая стратегия, финансовый кризис, внутренние механизмы финансовой стабилизации предприятия, финансовые аспекты реорганизации предприятия, Матица Франшона, ее преимущества и недостатки. Методы финансового оздоровления предприятия. Понятие финансового оздоровления. Причины возникновения ситуаций, требующих финансового оздоровления. Оперативные, тактические, стратегические механизмы финансового оздоровления. Теоретические основы диагностики финансового состояния неплатежеспособного предприятия. Анализ платежеспособности крупных экономически и социально-значимых организаций. Финансовая отчетность как источник информации для анализа и контроля процедуры финансового оздоровления.</w:t>
            </w:r>
          </w:p>
        </w:tc>
      </w:tr>
      <w:tr w:rsidR="00AD06A1"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К.М.02.06(П)</w:t>
            </w:r>
          </w:p>
        </w:tc>
        <w:tc>
          <w:tcPr>
            <w:tcW w:w="2858" w:type="dxa"/>
            <w:tcBorders>
              <w:top w:val="nil"/>
              <w:left w:val="nil"/>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Производственная практика (практика по профилю профессиональной деятельности)</w:t>
            </w:r>
          </w:p>
        </w:tc>
        <w:tc>
          <w:tcPr>
            <w:tcW w:w="5712" w:type="dxa"/>
          </w:tcPr>
          <w:p w:rsidR="00B841F7" w:rsidRPr="00564787" w:rsidRDefault="00B841F7"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 xml:space="preserve">Производственная практика (практика по профилю профессиональной деятельности) проводится в соответствии с учебным планом и календарным учебным графиком проводится:  очная форма обучения – </w:t>
            </w:r>
            <w:r w:rsidR="00F20CCA" w:rsidRPr="00564787">
              <w:rPr>
                <w:rFonts w:ascii="Times New Roman" w:eastAsia="Times New Roman" w:hAnsi="Times New Roman" w:cs="Times New Roman"/>
                <w:sz w:val="24"/>
                <w:szCs w:val="24"/>
              </w:rPr>
              <w:t>2</w:t>
            </w:r>
            <w:r w:rsidRPr="00564787">
              <w:rPr>
                <w:rFonts w:ascii="Times New Roman" w:eastAsia="Times New Roman" w:hAnsi="Times New Roman" w:cs="Times New Roman"/>
                <w:sz w:val="24"/>
                <w:szCs w:val="24"/>
              </w:rPr>
              <w:t xml:space="preserve"> курс </w:t>
            </w:r>
            <w:r w:rsidR="00F20CCA" w:rsidRPr="00564787">
              <w:rPr>
                <w:rFonts w:ascii="Times New Roman" w:eastAsia="Times New Roman" w:hAnsi="Times New Roman" w:cs="Times New Roman"/>
                <w:sz w:val="24"/>
                <w:szCs w:val="24"/>
              </w:rPr>
              <w:t>3</w:t>
            </w:r>
            <w:r w:rsidRPr="00564787">
              <w:rPr>
                <w:rFonts w:ascii="Times New Roman" w:eastAsia="Times New Roman" w:hAnsi="Times New Roman" w:cs="Times New Roman"/>
                <w:sz w:val="24"/>
                <w:szCs w:val="24"/>
              </w:rPr>
              <w:t xml:space="preserve"> семестр. </w:t>
            </w:r>
          </w:p>
          <w:p w:rsidR="00AD06A1" w:rsidRPr="00564787" w:rsidRDefault="00B841F7" w:rsidP="00564787">
            <w:pPr>
              <w:spacing w:after="0" w:line="240" w:lineRule="auto"/>
              <w:jc w:val="both"/>
              <w:rPr>
                <w:rFonts w:ascii="Times New Roman" w:eastAsia="Times New Roman" w:hAnsi="Times New Roman" w:cs="Times New Roman"/>
                <w:sz w:val="24"/>
                <w:szCs w:val="24"/>
              </w:rPr>
            </w:pPr>
            <w:r w:rsidRPr="00564787">
              <w:rPr>
                <w:rFonts w:ascii="Times New Roman" w:hAnsi="Times New Roman" w:cs="Times New Roman"/>
                <w:color w:val="000000"/>
                <w:sz w:val="24"/>
                <w:szCs w:val="24"/>
              </w:rPr>
              <w:t>Цель практической подготовки – закрепление и углубление теоретических знаний, полученных в процессе обучения, реализация адаптационных возможностей обучающегося к новым условиям работы, а также выработка навыков и овладение профессиональными знаниями и умениями, необходимыми для</w:t>
            </w:r>
            <w:r w:rsidR="00F20CCA" w:rsidRPr="00564787">
              <w:rPr>
                <w:rFonts w:ascii="Times New Roman" w:hAnsi="Times New Roman" w:cs="Times New Roman"/>
                <w:color w:val="000000"/>
                <w:sz w:val="24"/>
                <w:szCs w:val="24"/>
              </w:rPr>
              <w:t xml:space="preserve"> организации</w:t>
            </w:r>
            <w:r w:rsidRPr="00564787">
              <w:rPr>
                <w:rFonts w:ascii="Times New Roman" w:hAnsi="Times New Roman" w:cs="Times New Roman"/>
                <w:color w:val="000000"/>
                <w:sz w:val="24"/>
                <w:szCs w:val="24"/>
              </w:rPr>
              <w:t xml:space="preserve"> </w:t>
            </w:r>
            <w:r w:rsidR="00F20CCA" w:rsidRPr="00564787">
              <w:rPr>
                <w:rFonts w:ascii="Times New Roman" w:eastAsia="Times New Roman" w:hAnsi="Times New Roman" w:cs="Times New Roman"/>
                <w:sz w:val="24"/>
                <w:szCs w:val="24"/>
              </w:rPr>
              <w:t>финансового планирования и инвестиционного анализа</w:t>
            </w:r>
            <w:r w:rsidR="00F20CCA" w:rsidRPr="00564787">
              <w:rPr>
                <w:rFonts w:ascii="Times New Roman" w:hAnsi="Times New Roman" w:cs="Times New Roman"/>
                <w:color w:val="000000"/>
                <w:sz w:val="24"/>
                <w:szCs w:val="24"/>
              </w:rPr>
              <w:t xml:space="preserve"> </w:t>
            </w:r>
            <w:r w:rsidRPr="00564787">
              <w:rPr>
                <w:rFonts w:ascii="Times New Roman" w:hAnsi="Times New Roman" w:cs="Times New Roman"/>
                <w:color w:val="000000"/>
                <w:sz w:val="24"/>
                <w:szCs w:val="24"/>
              </w:rPr>
              <w:t>экономического субъекта.</w:t>
            </w:r>
          </w:p>
        </w:tc>
      </w:tr>
      <w:tr w:rsidR="00AD06A1"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К.М.02.07(П)</w:t>
            </w:r>
          </w:p>
        </w:tc>
        <w:tc>
          <w:tcPr>
            <w:tcW w:w="2858" w:type="dxa"/>
            <w:tcBorders>
              <w:top w:val="nil"/>
              <w:left w:val="nil"/>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Производственная практика (научно-исследовательская работа 2)</w:t>
            </w:r>
          </w:p>
        </w:tc>
        <w:tc>
          <w:tcPr>
            <w:tcW w:w="5712" w:type="dxa"/>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 xml:space="preserve">Производственная практика (практика (научно-исследовательская работа 2)  проводится в соответствии с учебным планом и календарным учебным графиком проводится:  очная форма обучения – 2 курс 3 семестр. </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 xml:space="preserve">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w:t>
            </w:r>
          </w:p>
        </w:tc>
      </w:tr>
      <w:tr w:rsidR="00AD06A1" w:rsidRPr="00564787" w:rsidTr="00133116">
        <w:trPr>
          <w:trHeight w:val="330"/>
        </w:trPr>
        <w:tc>
          <w:tcPr>
            <w:tcW w:w="10504" w:type="dxa"/>
            <w:gridSpan w:val="3"/>
            <w:tcBorders>
              <w:top w:val="nil"/>
              <w:left w:val="single" w:sz="4" w:space="0" w:color="auto"/>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К.М.02.ДВ.01 Элективные дисциплины (модули)</w:t>
            </w:r>
          </w:p>
        </w:tc>
      </w:tr>
      <w:tr w:rsidR="00AD06A1" w:rsidRPr="00564787" w:rsidTr="00133116">
        <w:trPr>
          <w:trHeight w:val="495"/>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К.М.02.ДВ.01.01</w:t>
            </w:r>
          </w:p>
        </w:tc>
        <w:tc>
          <w:tcPr>
            <w:tcW w:w="2858" w:type="dxa"/>
            <w:tcBorders>
              <w:top w:val="single" w:sz="4" w:space="0" w:color="auto"/>
              <w:left w:val="nil"/>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Деловое общение</w:t>
            </w:r>
          </w:p>
        </w:tc>
        <w:tc>
          <w:tcPr>
            <w:tcW w:w="5712" w:type="dxa"/>
            <w:tcBorders>
              <w:top w:val="single" w:sz="4" w:space="0" w:color="auto"/>
              <w:left w:val="single" w:sz="4" w:space="0" w:color="auto"/>
              <w:bottom w:val="single" w:sz="4" w:space="0" w:color="auto"/>
              <w:right w:val="single" w:sz="4" w:space="0" w:color="auto"/>
            </w:tcBorders>
            <w:shd w:val="clear" w:color="auto" w:fill="auto"/>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hAnsi="Times New Roman" w:cs="Times New Roman"/>
                <w:sz w:val="24"/>
                <w:szCs w:val="24"/>
              </w:rPr>
              <w:t>Основные характеристики делового общения. Деловое общение и управление им. Общение как инструмент деловой этики. Вербальные и невербальные коммуникации. Структура делового общения. Личность в деловом общении. Деловые переговоры. Конфликты, стрессы в деловом общении. Этика профессионального поведения руководителя. Этика делового общения и этикет в деловом общении. Документационное обеспечение делового общения.</w:t>
            </w:r>
          </w:p>
        </w:tc>
      </w:tr>
      <w:tr w:rsidR="00AD06A1"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К.М.02.ДВ.01.02</w:t>
            </w:r>
          </w:p>
        </w:tc>
        <w:tc>
          <w:tcPr>
            <w:tcW w:w="2858" w:type="dxa"/>
            <w:tcBorders>
              <w:top w:val="nil"/>
              <w:left w:val="nil"/>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Корпоративная культура</w:t>
            </w:r>
          </w:p>
        </w:tc>
        <w:tc>
          <w:tcPr>
            <w:tcW w:w="5712" w:type="dxa"/>
            <w:tcBorders>
              <w:top w:val="nil"/>
              <w:left w:val="single" w:sz="4" w:space="0" w:color="auto"/>
              <w:bottom w:val="single" w:sz="4" w:space="0" w:color="auto"/>
              <w:right w:val="single" w:sz="4" w:space="0" w:color="auto"/>
            </w:tcBorders>
            <w:shd w:val="clear" w:color="auto" w:fill="auto"/>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hAnsi="Times New Roman" w:cs="Times New Roman"/>
                <w:sz w:val="24"/>
                <w:szCs w:val="24"/>
              </w:rPr>
              <w:t xml:space="preserve">Корпоративная культура в системе управления организацией. Основы теории корпоративной культуры. Технология управления корпоративной культурой. Корпоративная культура и поведение организации. Культура и культурное взаимодействие работников в организации. Информационная культура в системе корпоративной культуры. Содержание организационно-управленческой культуры работника. Инновационные аспекты управления в корпоративной культуре. Экологическая культура в системе корпоративной культуры организации. Признаки корпоративной культуры этичной корпорации. </w:t>
            </w:r>
          </w:p>
        </w:tc>
      </w:tr>
      <w:tr w:rsidR="00AD06A1" w:rsidRPr="00564787" w:rsidTr="00133116">
        <w:trPr>
          <w:trHeight w:val="330"/>
        </w:trPr>
        <w:tc>
          <w:tcPr>
            <w:tcW w:w="10504" w:type="dxa"/>
            <w:gridSpan w:val="3"/>
            <w:tcBorders>
              <w:top w:val="nil"/>
              <w:left w:val="single" w:sz="4" w:space="0" w:color="auto"/>
              <w:bottom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Блок 2.Практика</w:t>
            </w:r>
          </w:p>
        </w:tc>
      </w:tr>
      <w:tr w:rsidR="00AD06A1" w:rsidRPr="00564787" w:rsidTr="00133116">
        <w:trPr>
          <w:trHeight w:val="330"/>
        </w:trPr>
        <w:tc>
          <w:tcPr>
            <w:tcW w:w="10504" w:type="dxa"/>
            <w:gridSpan w:val="3"/>
            <w:tcBorders>
              <w:top w:val="nil"/>
              <w:left w:val="single" w:sz="4" w:space="0" w:color="auto"/>
              <w:bottom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Обязательная часть</w:t>
            </w:r>
          </w:p>
        </w:tc>
      </w:tr>
      <w:tr w:rsidR="00AD06A1" w:rsidRPr="00564787" w:rsidTr="00133116">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Б2.О.01(У)</w:t>
            </w:r>
          </w:p>
        </w:tc>
        <w:tc>
          <w:tcPr>
            <w:tcW w:w="2858" w:type="dxa"/>
            <w:tcBorders>
              <w:top w:val="nil"/>
              <w:left w:val="nil"/>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Учебная практика (ознакомительная практика)</w:t>
            </w:r>
          </w:p>
        </w:tc>
        <w:tc>
          <w:tcPr>
            <w:tcW w:w="5712" w:type="dxa"/>
          </w:tcPr>
          <w:p w:rsidR="00F20CCA" w:rsidRPr="00564787" w:rsidRDefault="00F20CCA"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 xml:space="preserve">Учебная практика (ознакомительная практика) проводится в соответствии с учебным планом и календарным учебным графиком проводится:  очная форма обучения – 1 курс 2 семестр. </w:t>
            </w:r>
          </w:p>
          <w:p w:rsidR="00AD06A1" w:rsidRPr="00564787" w:rsidRDefault="00F20CCA" w:rsidP="00564787">
            <w:pPr>
              <w:spacing w:after="0" w:line="240" w:lineRule="auto"/>
              <w:jc w:val="both"/>
              <w:rPr>
                <w:rFonts w:ascii="Times New Roman" w:eastAsia="Times New Roman" w:hAnsi="Times New Roman" w:cs="Times New Roman"/>
                <w:sz w:val="24"/>
                <w:szCs w:val="24"/>
              </w:rPr>
            </w:pPr>
            <w:r w:rsidRPr="00564787">
              <w:rPr>
                <w:rFonts w:ascii="Times New Roman" w:hAnsi="Times New Roman" w:cs="Times New Roman"/>
                <w:sz w:val="24"/>
                <w:szCs w:val="24"/>
              </w:rPr>
              <w:t>Цель практической подготовки – закрепление и углубление полученных теоретических знаний; овладение необходимыми навыками и умениями по избранной направленности (профилю); расширение представлений о будущей профессиональной деятел</w:t>
            </w:r>
            <w:r w:rsidR="00681DE3">
              <w:rPr>
                <w:rFonts w:ascii="Times New Roman" w:hAnsi="Times New Roman" w:cs="Times New Roman"/>
                <w:sz w:val="24"/>
                <w:szCs w:val="24"/>
              </w:rPr>
              <w:t>ьности, повышение информационно-</w:t>
            </w:r>
            <w:r w:rsidRPr="00564787">
              <w:rPr>
                <w:rFonts w:ascii="Times New Roman" w:hAnsi="Times New Roman" w:cs="Times New Roman"/>
                <w:sz w:val="24"/>
                <w:szCs w:val="24"/>
              </w:rPr>
              <w:t>коммуникативного уровня магистранта, обучение элементам наблюдательности и общения.</w:t>
            </w:r>
          </w:p>
        </w:tc>
      </w:tr>
      <w:tr w:rsidR="00AD06A1" w:rsidRPr="00564787" w:rsidTr="00133116">
        <w:trPr>
          <w:trHeight w:val="330"/>
        </w:trPr>
        <w:tc>
          <w:tcPr>
            <w:tcW w:w="10504" w:type="dxa"/>
            <w:gridSpan w:val="3"/>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 xml:space="preserve">                               Часть, формируемая участниками образовательных отношений</w:t>
            </w:r>
          </w:p>
        </w:tc>
      </w:tr>
      <w:tr w:rsidR="00AD06A1" w:rsidRPr="00564787" w:rsidTr="00133116">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Б2.В.01(Пд)</w:t>
            </w:r>
          </w:p>
        </w:tc>
        <w:tc>
          <w:tcPr>
            <w:tcW w:w="2858" w:type="dxa"/>
            <w:tcBorders>
              <w:top w:val="single" w:sz="4" w:space="0" w:color="auto"/>
              <w:left w:val="nil"/>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Производственная практика (преддипломная практика)</w:t>
            </w:r>
          </w:p>
        </w:tc>
        <w:tc>
          <w:tcPr>
            <w:tcW w:w="5712" w:type="dxa"/>
          </w:tcPr>
          <w:p w:rsidR="008D65A6" w:rsidRPr="00564787" w:rsidRDefault="008D65A6"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Производственная практика (преддипломная практика) проводится в соответствии с учебным планом и календарным учебным графиком проводится:  очная форма обучения – 2 курс 4 семестр.</w:t>
            </w:r>
          </w:p>
          <w:p w:rsidR="00AD06A1" w:rsidRPr="00564787" w:rsidRDefault="008D65A6"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«Управление финансами и инвестициями».</w:t>
            </w:r>
          </w:p>
        </w:tc>
      </w:tr>
      <w:tr w:rsidR="00AD06A1" w:rsidRPr="00564787" w:rsidTr="00133116">
        <w:trPr>
          <w:trHeight w:val="330"/>
        </w:trPr>
        <w:tc>
          <w:tcPr>
            <w:tcW w:w="10504" w:type="dxa"/>
            <w:gridSpan w:val="3"/>
          </w:tcPr>
          <w:p w:rsidR="00AD06A1" w:rsidRPr="00564787" w:rsidRDefault="00AD06A1" w:rsidP="00564787">
            <w:pPr>
              <w:spacing w:after="0" w:line="240" w:lineRule="auto"/>
              <w:jc w:val="both"/>
              <w:rPr>
                <w:rFonts w:ascii="Times New Roman" w:hAnsi="Times New Roman" w:cs="Times New Roman"/>
                <w:bCs/>
                <w:sz w:val="24"/>
                <w:szCs w:val="24"/>
              </w:rPr>
            </w:pPr>
            <w:r w:rsidRPr="00564787">
              <w:rPr>
                <w:rFonts w:ascii="Times New Roman" w:hAnsi="Times New Roman" w:cs="Times New Roman"/>
                <w:bCs/>
                <w:sz w:val="24"/>
                <w:szCs w:val="24"/>
              </w:rPr>
              <w:t>Блок 3.Государственная итоговая аттестация</w:t>
            </w:r>
          </w:p>
        </w:tc>
      </w:tr>
      <w:tr w:rsidR="00AD06A1" w:rsidRPr="00564787" w:rsidTr="00133116">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Б3.01</w:t>
            </w:r>
          </w:p>
        </w:tc>
        <w:tc>
          <w:tcPr>
            <w:tcW w:w="2858" w:type="dxa"/>
            <w:tcBorders>
              <w:top w:val="single" w:sz="4" w:space="0" w:color="auto"/>
              <w:left w:val="nil"/>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Подготовка к процедуре защиты и защита выпускной квалификационной работы</w:t>
            </w:r>
          </w:p>
        </w:tc>
        <w:tc>
          <w:tcPr>
            <w:tcW w:w="5712" w:type="dxa"/>
          </w:tcPr>
          <w:p w:rsidR="004202EB" w:rsidRPr="00564787" w:rsidRDefault="004202EB"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В соответствии с учебным планом по направлению подготовки магистратура по направлению подготовки 38.04.08 Финансы и кредит, Направленность (профиль) программы: «</w:t>
            </w:r>
            <w:r w:rsidRPr="00564787">
              <w:rPr>
                <w:rFonts w:ascii="Times New Roman" w:eastAsia="Times New Roman" w:hAnsi="Times New Roman" w:cs="Times New Roman"/>
                <w:sz w:val="24"/>
                <w:szCs w:val="24"/>
              </w:rPr>
              <w:t>Управление финансами и инвестициями</w:t>
            </w:r>
            <w:r w:rsidRPr="00564787">
              <w:rPr>
                <w:rFonts w:ascii="Times New Roman" w:hAnsi="Times New Roman" w:cs="Times New Roman"/>
                <w:sz w:val="24"/>
                <w:szCs w:val="24"/>
              </w:rPr>
              <w:t>»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AD06A1" w:rsidRPr="00564787" w:rsidRDefault="004202EB" w:rsidP="00564787">
            <w:pPr>
              <w:spacing w:after="0" w:line="240" w:lineRule="auto"/>
              <w:jc w:val="both"/>
              <w:rPr>
                <w:rFonts w:ascii="Times New Roman" w:eastAsia="Times New Roman" w:hAnsi="Times New Roman" w:cs="Times New Roman"/>
                <w:sz w:val="24"/>
                <w:szCs w:val="24"/>
              </w:rPr>
            </w:pPr>
            <w:r w:rsidRPr="00564787">
              <w:rPr>
                <w:rFonts w:ascii="Times New Roman" w:hAnsi="Times New Roman" w:cs="Times New Roman"/>
                <w:sz w:val="24"/>
                <w:szCs w:val="24"/>
              </w:rPr>
              <w:t>Объем государственной итоговой аттестации – 9 з.е. (</w:t>
            </w:r>
            <w:r w:rsidR="00254149" w:rsidRPr="00564787">
              <w:rPr>
                <w:rFonts w:ascii="Times New Roman" w:hAnsi="Times New Roman" w:cs="Times New Roman"/>
                <w:sz w:val="24"/>
                <w:szCs w:val="24"/>
              </w:rPr>
              <w:t>6</w:t>
            </w:r>
            <w:r w:rsidRPr="00564787">
              <w:rPr>
                <w:rFonts w:ascii="Times New Roman" w:hAnsi="Times New Roman" w:cs="Times New Roman"/>
                <w:sz w:val="24"/>
                <w:szCs w:val="24"/>
              </w:rPr>
              <w:t xml:space="preserve"> недел</w:t>
            </w:r>
            <w:r w:rsidR="00254149" w:rsidRPr="00564787">
              <w:rPr>
                <w:rFonts w:ascii="Times New Roman" w:hAnsi="Times New Roman" w:cs="Times New Roman"/>
                <w:sz w:val="24"/>
                <w:szCs w:val="24"/>
              </w:rPr>
              <w:t>ь</w:t>
            </w:r>
            <w:r w:rsidRPr="00564787">
              <w:rPr>
                <w:rFonts w:ascii="Times New Roman" w:hAnsi="Times New Roman" w:cs="Times New Roman"/>
                <w:sz w:val="24"/>
                <w:szCs w:val="24"/>
              </w:rPr>
              <w:t>, 324 академических часа).</w:t>
            </w:r>
          </w:p>
        </w:tc>
      </w:tr>
      <w:tr w:rsidR="00AD06A1" w:rsidRPr="00564787" w:rsidTr="00133116">
        <w:trPr>
          <w:trHeight w:val="330"/>
        </w:trPr>
        <w:tc>
          <w:tcPr>
            <w:tcW w:w="10504" w:type="dxa"/>
            <w:gridSpan w:val="3"/>
          </w:tcPr>
          <w:p w:rsidR="00AD06A1" w:rsidRPr="00564787" w:rsidRDefault="00AD06A1" w:rsidP="00564787">
            <w:pPr>
              <w:spacing w:after="0" w:line="240" w:lineRule="auto"/>
              <w:jc w:val="both"/>
              <w:rPr>
                <w:rFonts w:ascii="Times New Roman" w:hAnsi="Times New Roman" w:cs="Times New Roman"/>
                <w:sz w:val="24"/>
                <w:szCs w:val="24"/>
              </w:rPr>
            </w:pPr>
            <w:r w:rsidRPr="00564787">
              <w:rPr>
                <w:rFonts w:ascii="Times New Roman" w:hAnsi="Times New Roman" w:cs="Times New Roman"/>
                <w:sz w:val="24"/>
                <w:szCs w:val="24"/>
              </w:rPr>
              <w:t>ФТД.Факультативные дисциплины</w:t>
            </w:r>
          </w:p>
        </w:tc>
      </w:tr>
      <w:tr w:rsidR="00AD06A1" w:rsidRPr="00564787" w:rsidTr="00133116">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ФТД.01</w:t>
            </w:r>
          </w:p>
        </w:tc>
        <w:tc>
          <w:tcPr>
            <w:tcW w:w="2858" w:type="dxa"/>
            <w:tcBorders>
              <w:top w:val="single" w:sz="4" w:space="0" w:color="auto"/>
              <w:left w:val="nil"/>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Современное управление портфелем бизнес-единиц</w:t>
            </w:r>
          </w:p>
        </w:tc>
        <w:tc>
          <w:tcPr>
            <w:tcW w:w="5712" w:type="dxa"/>
          </w:tcPr>
          <w:p w:rsidR="00AD06A1" w:rsidRPr="00564787" w:rsidRDefault="00681DE3" w:rsidP="00564787">
            <w:pPr>
              <w:pStyle w:val="a7"/>
              <w:spacing w:after="0" w:line="240" w:lineRule="auto"/>
              <w:ind w:left="0"/>
              <w:jc w:val="both"/>
              <w:rPr>
                <w:rFonts w:ascii="Times New Roman" w:hAnsi="Times New Roman"/>
                <w:sz w:val="24"/>
                <w:szCs w:val="24"/>
              </w:rPr>
            </w:pPr>
            <w:r>
              <w:rPr>
                <w:rFonts w:ascii="Times New Roman" w:hAnsi="Times New Roman"/>
                <w:sz w:val="24"/>
                <w:szCs w:val="24"/>
              </w:rPr>
              <w:t>1.</w:t>
            </w:r>
            <w:r w:rsidR="00AD06A1" w:rsidRPr="00564787">
              <w:rPr>
                <w:rFonts w:ascii="Times New Roman" w:hAnsi="Times New Roman"/>
                <w:sz w:val="24"/>
                <w:szCs w:val="24"/>
              </w:rPr>
              <w:t xml:space="preserve">Понятие портфеля финансовых инструментов </w:t>
            </w:r>
          </w:p>
          <w:p w:rsidR="00AD06A1" w:rsidRPr="00564787" w:rsidRDefault="00AD06A1" w:rsidP="00564787">
            <w:pPr>
              <w:pStyle w:val="a7"/>
              <w:spacing w:after="0" w:line="240" w:lineRule="auto"/>
              <w:ind w:left="0"/>
              <w:jc w:val="both"/>
              <w:rPr>
                <w:rFonts w:ascii="Times New Roman" w:hAnsi="Times New Roman"/>
                <w:sz w:val="24"/>
                <w:szCs w:val="24"/>
              </w:rPr>
            </w:pPr>
            <w:r w:rsidRPr="00564787">
              <w:rPr>
                <w:rFonts w:ascii="Times New Roman" w:hAnsi="Times New Roman"/>
                <w:sz w:val="24"/>
                <w:szCs w:val="24"/>
              </w:rPr>
              <w:t xml:space="preserve">Инвестиционный и торговый портфель. Основные концепции управления портфелем. Современная портфельная теория (MPT). Диверсификация и размер портфеля. Оптимизация в рамках подхода «среднее-дисперсия». Нестабильность границы минимальной дисперсии. Модель оценки капитальных активов (CAPM). Многофакторные модели. Поведенческие финансы и управление портфелем. </w:t>
            </w:r>
          </w:p>
          <w:p w:rsidR="00AD06A1" w:rsidRPr="00564787" w:rsidRDefault="00AD06A1" w:rsidP="00564787">
            <w:pPr>
              <w:pStyle w:val="a7"/>
              <w:spacing w:after="0" w:line="240" w:lineRule="auto"/>
              <w:ind w:left="0"/>
              <w:jc w:val="both"/>
              <w:rPr>
                <w:rFonts w:ascii="Times New Roman" w:hAnsi="Times New Roman"/>
                <w:sz w:val="24"/>
                <w:szCs w:val="24"/>
              </w:rPr>
            </w:pPr>
            <w:r w:rsidRPr="00564787">
              <w:rPr>
                <w:rFonts w:ascii="Times New Roman" w:hAnsi="Times New Roman"/>
                <w:sz w:val="24"/>
                <w:szCs w:val="24"/>
              </w:rPr>
              <w:t xml:space="preserve">Активное и пассивное управление портфелем. Остаточный риск и доходность. Определение альфы. Информационный коэффициент портфеля как мера инвестиционных возможностей. Остаточная граница. Максимизация добавленной стоимости к остаточной доходности. Неприятие остаточного риска как мера желания использовать инвестиционные возможности. Скорректированная на риск остаточная доходность. Фундаментальный закон активного управления. </w:t>
            </w:r>
          </w:p>
          <w:p w:rsidR="00AD06A1" w:rsidRPr="00564787" w:rsidRDefault="00681DE3" w:rsidP="00564787">
            <w:pPr>
              <w:pStyle w:val="a7"/>
              <w:spacing w:after="0" w:line="240" w:lineRule="auto"/>
              <w:ind w:left="0"/>
              <w:jc w:val="both"/>
              <w:rPr>
                <w:rFonts w:ascii="Times New Roman" w:hAnsi="Times New Roman"/>
                <w:sz w:val="24"/>
                <w:szCs w:val="24"/>
              </w:rPr>
            </w:pPr>
            <w:r>
              <w:rPr>
                <w:rFonts w:ascii="Times New Roman" w:hAnsi="Times New Roman"/>
                <w:sz w:val="24"/>
                <w:szCs w:val="24"/>
              </w:rPr>
              <w:t>2.</w:t>
            </w:r>
            <w:r w:rsidR="00AD06A1" w:rsidRPr="00564787">
              <w:rPr>
                <w:rFonts w:ascii="Times New Roman" w:hAnsi="Times New Roman"/>
                <w:sz w:val="24"/>
                <w:szCs w:val="24"/>
              </w:rPr>
              <w:t xml:space="preserve">Процесс управления портфелем. Планирование </w:t>
            </w:r>
          </w:p>
          <w:p w:rsidR="00AD06A1" w:rsidRPr="00564787" w:rsidRDefault="00AD06A1" w:rsidP="00564787">
            <w:pPr>
              <w:pStyle w:val="a7"/>
              <w:spacing w:after="0" w:line="240" w:lineRule="auto"/>
              <w:ind w:left="0"/>
              <w:jc w:val="both"/>
              <w:rPr>
                <w:rFonts w:ascii="Times New Roman" w:hAnsi="Times New Roman"/>
                <w:sz w:val="24"/>
                <w:szCs w:val="24"/>
              </w:rPr>
            </w:pPr>
            <w:r w:rsidRPr="00564787">
              <w:rPr>
                <w:rFonts w:ascii="Times New Roman" w:hAnsi="Times New Roman"/>
                <w:sz w:val="24"/>
                <w:szCs w:val="24"/>
              </w:rPr>
              <w:t xml:space="preserve">Управление портфелем как процесс. Планирование, исполнение и получение обратной связи. Шаг планирования: определение целей и ограничений инвестора, создание инвестиционной политики, выявление ожиданий насчет рынков капитала и создание стратегии аллокации активов. Шаг исполнения: формирование портфеля и пересмотр его структуры. Шаг получения обратной связи: мониторинг, ребалансировка и оценка результативности портфеля. Динамика процесса управления портфелем. </w:t>
            </w:r>
          </w:p>
          <w:p w:rsidR="00AD06A1" w:rsidRPr="00564787" w:rsidRDefault="00AD06A1" w:rsidP="00564787">
            <w:pPr>
              <w:pStyle w:val="a7"/>
              <w:spacing w:after="0" w:line="240" w:lineRule="auto"/>
              <w:ind w:left="0"/>
              <w:jc w:val="both"/>
              <w:rPr>
                <w:rFonts w:ascii="Times New Roman" w:hAnsi="Times New Roman"/>
                <w:sz w:val="24"/>
                <w:szCs w:val="24"/>
              </w:rPr>
            </w:pPr>
            <w:r w:rsidRPr="00564787">
              <w:rPr>
                <w:rFonts w:ascii="Times New Roman" w:hAnsi="Times New Roman"/>
                <w:sz w:val="24"/>
                <w:szCs w:val="24"/>
              </w:rPr>
              <w:t xml:space="preserve">Планирование. Инвестиционные цели: риск и доходность. Инвестиционные ограничения: ликвидность, временной горизонт, налоговые вопросы, юридические и регуляторные факторы, уникальные обстоятельства. Применение экономического анализа к управлению портфелем. Основные принципы аллокации активов. Стратегическая и тактическая аллокация активов. Управление риском портфеля. Изменение профиля «риск-доходность» портфеля с помощью производных финансовых инструментов. </w:t>
            </w:r>
          </w:p>
          <w:p w:rsidR="00AD06A1" w:rsidRPr="00564787" w:rsidRDefault="00681DE3" w:rsidP="00564787">
            <w:pPr>
              <w:pStyle w:val="a7"/>
              <w:spacing w:after="0" w:line="240" w:lineRule="auto"/>
              <w:ind w:left="0"/>
              <w:jc w:val="both"/>
              <w:rPr>
                <w:rFonts w:ascii="Times New Roman" w:hAnsi="Times New Roman"/>
                <w:sz w:val="24"/>
                <w:szCs w:val="24"/>
              </w:rPr>
            </w:pPr>
            <w:r>
              <w:rPr>
                <w:rFonts w:ascii="Times New Roman" w:hAnsi="Times New Roman"/>
                <w:sz w:val="24"/>
                <w:szCs w:val="24"/>
              </w:rPr>
              <w:t>3.</w:t>
            </w:r>
            <w:r w:rsidR="00AD06A1" w:rsidRPr="00564787">
              <w:rPr>
                <w:rFonts w:ascii="Times New Roman" w:hAnsi="Times New Roman"/>
                <w:sz w:val="24"/>
                <w:szCs w:val="24"/>
              </w:rPr>
              <w:t xml:space="preserve">Формирование портфеля и пересмотр его структуры </w:t>
            </w:r>
          </w:p>
          <w:p w:rsidR="00AD06A1" w:rsidRPr="00564787" w:rsidRDefault="00AD06A1" w:rsidP="00564787">
            <w:pPr>
              <w:pStyle w:val="a7"/>
              <w:spacing w:after="0" w:line="240" w:lineRule="auto"/>
              <w:ind w:left="0"/>
              <w:jc w:val="both"/>
              <w:rPr>
                <w:rFonts w:ascii="Times New Roman" w:hAnsi="Times New Roman"/>
                <w:sz w:val="24"/>
                <w:szCs w:val="24"/>
              </w:rPr>
            </w:pPr>
            <w:r w:rsidRPr="00564787">
              <w:rPr>
                <w:rFonts w:ascii="Times New Roman" w:hAnsi="Times New Roman"/>
                <w:sz w:val="24"/>
                <w:szCs w:val="24"/>
              </w:rPr>
              <w:t xml:space="preserve">Формирование инвестиционного портфеля. Оптимальное распределение капитала между финансовыми инструментами. Оценка на практике параметров модели Марковица. Основные стратегии управления портфелем финансовых инструментов с фиксированной доходностью. Иммунизация процентного риска портфеля облигаций. Пассивное и активное управление портфелем долевых ценных бумаг. Роль альтернативных инвестиций в управлении портфелем. </w:t>
            </w:r>
          </w:p>
          <w:p w:rsidR="00AD06A1" w:rsidRPr="00564787" w:rsidRDefault="00AD06A1" w:rsidP="00564787">
            <w:pPr>
              <w:pStyle w:val="a7"/>
              <w:spacing w:after="0" w:line="240" w:lineRule="auto"/>
              <w:ind w:left="0"/>
              <w:jc w:val="both"/>
              <w:rPr>
                <w:rFonts w:ascii="Times New Roman" w:hAnsi="Times New Roman"/>
                <w:sz w:val="24"/>
                <w:szCs w:val="24"/>
              </w:rPr>
            </w:pPr>
            <w:r w:rsidRPr="00564787">
              <w:rPr>
                <w:rFonts w:ascii="Times New Roman" w:hAnsi="Times New Roman"/>
                <w:sz w:val="24"/>
                <w:szCs w:val="24"/>
              </w:rPr>
              <w:t xml:space="preserve">Микроструктура финансовых рынков. Рыночные и лимитированные заявки. Другие типы заявок. Виды рынков: дилерский, движимый заявками, брокерский и гибридный. Измерение трансакционных издержек. Эффективный бид-аск спрэд, дефицит исполнения и средневзвешенная по объему цена (VWAP). Классификация трейдеров и их основные характеристики. Торговые стратегии и тактики. Алгоритмическая и высокочастотная торговля. Наилучшее исполнение. </w:t>
            </w:r>
          </w:p>
          <w:p w:rsidR="00AD06A1" w:rsidRPr="00564787" w:rsidRDefault="00681DE3" w:rsidP="00564787">
            <w:pPr>
              <w:pStyle w:val="a7"/>
              <w:spacing w:after="0" w:line="240" w:lineRule="auto"/>
              <w:ind w:left="0"/>
              <w:jc w:val="both"/>
              <w:rPr>
                <w:rFonts w:ascii="Times New Roman" w:hAnsi="Times New Roman"/>
                <w:sz w:val="24"/>
                <w:szCs w:val="24"/>
              </w:rPr>
            </w:pPr>
            <w:r>
              <w:rPr>
                <w:rFonts w:ascii="Times New Roman" w:hAnsi="Times New Roman"/>
                <w:sz w:val="24"/>
                <w:szCs w:val="24"/>
              </w:rPr>
              <w:t>4.</w:t>
            </w:r>
            <w:r w:rsidR="00AD06A1" w:rsidRPr="00564787">
              <w:rPr>
                <w:rFonts w:ascii="Times New Roman" w:hAnsi="Times New Roman"/>
                <w:sz w:val="24"/>
                <w:szCs w:val="24"/>
              </w:rPr>
              <w:t xml:space="preserve">Мониторинг и ребалансировка портфеля </w:t>
            </w:r>
          </w:p>
          <w:p w:rsidR="00AD06A1" w:rsidRPr="00564787" w:rsidRDefault="00AD06A1" w:rsidP="00564787">
            <w:pPr>
              <w:pStyle w:val="a7"/>
              <w:spacing w:after="0" w:line="240" w:lineRule="auto"/>
              <w:ind w:left="0"/>
              <w:jc w:val="both"/>
              <w:rPr>
                <w:rFonts w:ascii="Times New Roman" w:hAnsi="Times New Roman"/>
                <w:sz w:val="24"/>
                <w:szCs w:val="24"/>
              </w:rPr>
            </w:pPr>
            <w:r w:rsidRPr="00564787">
              <w:rPr>
                <w:rFonts w:ascii="Times New Roman" w:hAnsi="Times New Roman"/>
                <w:sz w:val="24"/>
                <w:szCs w:val="24"/>
              </w:rPr>
              <w:t xml:space="preserve">Мониторинг инвестиционного портфеля. Мониторинг изменений в обстоятельствах и ограничениях инвестора. Мониторинг рыночных и экономических изменений: характеристики риска активов, рыночные циклы, политика центрального банка, кривая доходности и инфляция. Мониторинг изменений в характеристиках классов активов и в текущей (справедливой) стоимости отдельных активов. </w:t>
            </w:r>
          </w:p>
          <w:p w:rsidR="00AD06A1" w:rsidRPr="00564787" w:rsidRDefault="00AD06A1" w:rsidP="00564787">
            <w:pPr>
              <w:pStyle w:val="a7"/>
              <w:spacing w:after="0" w:line="240" w:lineRule="auto"/>
              <w:ind w:left="0"/>
              <w:jc w:val="both"/>
              <w:rPr>
                <w:rFonts w:ascii="Times New Roman" w:hAnsi="Times New Roman"/>
                <w:sz w:val="24"/>
                <w:szCs w:val="24"/>
              </w:rPr>
            </w:pPr>
            <w:r w:rsidRPr="00564787">
              <w:rPr>
                <w:rFonts w:ascii="Times New Roman" w:hAnsi="Times New Roman"/>
                <w:sz w:val="24"/>
                <w:szCs w:val="24"/>
              </w:rPr>
              <w:t xml:space="preserve">Ребалансировка инвестиционного портфеля. Анализ издержек и выгод от ребалансировки. Дисциплины ребалансировки: календарная, процент от портфеля и др. Механика ребалансировки: целевые веса, разрешенные диапазоны и оптимальные пороги. Стратегии ребалансировки: «купи и держи», сохранение постоянной пропорции и страховка портфеля с постоянной пропорцией (CPPI). Линейные, выпуклые и вогнутые инвестиционные стратегии. Использование производных финансовых инструментов при ребалансировке портфеля. </w:t>
            </w:r>
          </w:p>
          <w:p w:rsidR="00AD06A1" w:rsidRPr="00564787" w:rsidRDefault="00681DE3" w:rsidP="00564787">
            <w:pPr>
              <w:pStyle w:val="a7"/>
              <w:spacing w:after="0" w:line="240" w:lineRule="auto"/>
              <w:ind w:left="0"/>
              <w:jc w:val="both"/>
              <w:rPr>
                <w:rFonts w:ascii="Times New Roman" w:hAnsi="Times New Roman"/>
                <w:sz w:val="24"/>
                <w:szCs w:val="24"/>
              </w:rPr>
            </w:pPr>
            <w:r>
              <w:rPr>
                <w:rFonts w:ascii="Times New Roman" w:hAnsi="Times New Roman"/>
                <w:sz w:val="24"/>
                <w:szCs w:val="24"/>
              </w:rPr>
              <w:t>5.</w:t>
            </w:r>
            <w:r w:rsidR="00AD06A1" w:rsidRPr="00564787">
              <w:rPr>
                <w:rFonts w:ascii="Times New Roman" w:hAnsi="Times New Roman"/>
                <w:sz w:val="24"/>
                <w:szCs w:val="24"/>
              </w:rPr>
              <w:t xml:space="preserve">Результативность портфеля </w:t>
            </w:r>
          </w:p>
          <w:p w:rsidR="00AD06A1" w:rsidRPr="00564787" w:rsidRDefault="00AD06A1" w:rsidP="00564787">
            <w:pPr>
              <w:pStyle w:val="a7"/>
              <w:spacing w:after="0" w:line="240" w:lineRule="auto"/>
              <w:ind w:left="0"/>
              <w:jc w:val="both"/>
              <w:rPr>
                <w:rFonts w:ascii="Times New Roman" w:hAnsi="Times New Roman"/>
                <w:sz w:val="24"/>
                <w:szCs w:val="24"/>
              </w:rPr>
            </w:pPr>
            <w:r w:rsidRPr="00564787">
              <w:rPr>
                <w:rFonts w:ascii="Times New Roman" w:hAnsi="Times New Roman"/>
                <w:sz w:val="24"/>
                <w:szCs w:val="24"/>
              </w:rPr>
              <w:t xml:space="preserve">Измерение результативности портфеля: концепции доходности портфеля. Выбор ориентира (бенчмарка) доходности. Декомпозиция доходности портфеля. Оценка результативности портфеля: отделение удачи от навыка управляющего портфелем. </w:t>
            </w:r>
          </w:p>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hAnsi="Times New Roman" w:cs="Times New Roman"/>
                <w:sz w:val="24"/>
                <w:szCs w:val="24"/>
              </w:rPr>
              <w:t>Анализ результативности портфеля с точки зрения его риска и доходности: риск-факторы и компоненты доходности. Меры результативности портфеля с учетом риска: коэффициент Шарпа, RAROC, RoMAD, коэффициент Сортино и др. Глобальные стандарты инвестиционной результативности (GIPS).</w:t>
            </w:r>
          </w:p>
        </w:tc>
      </w:tr>
      <w:tr w:rsidR="00AD06A1" w:rsidRPr="00564787" w:rsidTr="00133116">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ФТД.02</w:t>
            </w:r>
          </w:p>
        </w:tc>
        <w:tc>
          <w:tcPr>
            <w:tcW w:w="2858" w:type="dxa"/>
            <w:tcBorders>
              <w:top w:val="single" w:sz="4" w:space="0" w:color="auto"/>
              <w:left w:val="nil"/>
              <w:bottom w:val="single" w:sz="4" w:space="0" w:color="auto"/>
              <w:right w:val="single" w:sz="4" w:space="0" w:color="auto"/>
            </w:tcBorders>
            <w:shd w:val="clear" w:color="auto" w:fill="auto"/>
            <w:vAlign w:val="center"/>
          </w:tcPr>
          <w:p w:rsidR="00AD06A1" w:rsidRPr="00564787" w:rsidRDefault="00AD06A1" w:rsidP="00564787">
            <w:pPr>
              <w:spacing w:after="0" w:line="240" w:lineRule="auto"/>
              <w:jc w:val="both"/>
              <w:rPr>
                <w:rFonts w:ascii="Times New Roman" w:eastAsia="Times New Roman" w:hAnsi="Times New Roman" w:cs="Times New Roman"/>
                <w:sz w:val="24"/>
                <w:szCs w:val="24"/>
              </w:rPr>
            </w:pPr>
            <w:r w:rsidRPr="00564787">
              <w:rPr>
                <w:rFonts w:ascii="Times New Roman" w:eastAsia="Times New Roman" w:hAnsi="Times New Roman" w:cs="Times New Roman"/>
                <w:sz w:val="24"/>
                <w:szCs w:val="24"/>
              </w:rPr>
              <w:t>Финансовый инжиниринг</w:t>
            </w:r>
          </w:p>
        </w:tc>
        <w:tc>
          <w:tcPr>
            <w:tcW w:w="5712" w:type="dxa"/>
          </w:tcPr>
          <w:p w:rsidR="00AD06A1" w:rsidRPr="00564787" w:rsidRDefault="00AD06A1" w:rsidP="00564787">
            <w:pPr>
              <w:spacing w:after="0" w:line="240" w:lineRule="auto"/>
              <w:jc w:val="both"/>
              <w:rPr>
                <w:rFonts w:ascii="Times New Roman" w:hAnsi="Times New Roman" w:cs="Times New Roman"/>
                <w:color w:val="000000"/>
                <w:sz w:val="24"/>
                <w:szCs w:val="24"/>
              </w:rPr>
            </w:pPr>
            <w:r w:rsidRPr="00564787">
              <w:rPr>
                <w:rFonts w:ascii="Times New Roman" w:hAnsi="Times New Roman" w:cs="Times New Roman"/>
                <w:color w:val="000000"/>
                <w:sz w:val="24"/>
                <w:szCs w:val="24"/>
              </w:rPr>
              <w:t>Понятие финансового инжиниринга, его основные цели. Актуальность финансового инжиниринга. Производители и потребители результатов финансового инжиниринга. Основные факторы  финансового инжиниринга. Понятие инновационного финансового продукта. Финансовый инжиниринг как секьюритизация финансового рынка. Гибридный и структурированный финансовый продукт. Синтетические финансовые продукты. Классификация долевых и долговых фондовых продуктов. Государственные ценные бумаги. Производные ценные бумаги. Различие фундаментального и технического анализа. Макроэкономический анализ. Отраслевой анализ. Прогнозы аналитиков. Теория Доу. Теория Марковица. Графический анализ. Математический анализ. Понятие и виды  долговых фондовых продуктов. Классификация облигаций. Ценообразование на рынке облигаций. Риски облигаций. Неэмиссионные фондовые продукты. Вексель. Чек. Сберегательные и депозитные сертификаты. Коносамент. Закладная. Методы финансового инжиниринга на рынке долговых фондовых продуктов. Понятие и виды долевых фондовых продуктов. Классификация акций. Ценообразование на рынке акций. Преимущественные права. Варранты. Опционы. Депозитарные расписки. Методы финансового инжиниринга на рынке долговых фондовых продуктов.</w:t>
            </w:r>
          </w:p>
        </w:tc>
      </w:tr>
    </w:tbl>
    <w:p w:rsidR="00CA5859" w:rsidRPr="00564787" w:rsidRDefault="00CA5859" w:rsidP="00564787">
      <w:pPr>
        <w:ind w:left="-993"/>
        <w:jc w:val="both"/>
        <w:rPr>
          <w:rFonts w:ascii="Times New Roman" w:hAnsi="Times New Roman" w:cs="Times New Roman"/>
          <w:sz w:val="24"/>
          <w:szCs w:val="24"/>
        </w:rPr>
      </w:pPr>
    </w:p>
    <w:sectPr w:rsidR="00CA5859" w:rsidRPr="00564787" w:rsidSect="00695E8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09AD"/>
    <w:rsid w:val="00047729"/>
    <w:rsid w:val="00082929"/>
    <w:rsid w:val="00133116"/>
    <w:rsid w:val="00196CAD"/>
    <w:rsid w:val="001A76F7"/>
    <w:rsid w:val="001B3E94"/>
    <w:rsid w:val="001C40EE"/>
    <w:rsid w:val="001D0177"/>
    <w:rsid w:val="00254149"/>
    <w:rsid w:val="00283F31"/>
    <w:rsid w:val="00293087"/>
    <w:rsid w:val="002D5423"/>
    <w:rsid w:val="00313043"/>
    <w:rsid w:val="0033583C"/>
    <w:rsid w:val="00356A2A"/>
    <w:rsid w:val="003A2590"/>
    <w:rsid w:val="003E28DF"/>
    <w:rsid w:val="003E66CD"/>
    <w:rsid w:val="0040269E"/>
    <w:rsid w:val="004202EB"/>
    <w:rsid w:val="00446C41"/>
    <w:rsid w:val="00485259"/>
    <w:rsid w:val="004A0B61"/>
    <w:rsid w:val="004E1F65"/>
    <w:rsid w:val="004E6D5F"/>
    <w:rsid w:val="00521375"/>
    <w:rsid w:val="005448BD"/>
    <w:rsid w:val="00564787"/>
    <w:rsid w:val="00592D32"/>
    <w:rsid w:val="005F6779"/>
    <w:rsid w:val="00681DE3"/>
    <w:rsid w:val="00695E8D"/>
    <w:rsid w:val="00703AE9"/>
    <w:rsid w:val="007613E1"/>
    <w:rsid w:val="00790828"/>
    <w:rsid w:val="00800A66"/>
    <w:rsid w:val="008147C7"/>
    <w:rsid w:val="00817EB0"/>
    <w:rsid w:val="008217F0"/>
    <w:rsid w:val="00836808"/>
    <w:rsid w:val="008369FE"/>
    <w:rsid w:val="00880E95"/>
    <w:rsid w:val="008B21B6"/>
    <w:rsid w:val="008D65A6"/>
    <w:rsid w:val="008F5AEA"/>
    <w:rsid w:val="009C217F"/>
    <w:rsid w:val="00A81445"/>
    <w:rsid w:val="00A90223"/>
    <w:rsid w:val="00AA21D6"/>
    <w:rsid w:val="00AD06A1"/>
    <w:rsid w:val="00B010BE"/>
    <w:rsid w:val="00B02D83"/>
    <w:rsid w:val="00B841F7"/>
    <w:rsid w:val="00B906B3"/>
    <w:rsid w:val="00BC6D06"/>
    <w:rsid w:val="00C154B9"/>
    <w:rsid w:val="00C757F9"/>
    <w:rsid w:val="00CA5859"/>
    <w:rsid w:val="00D311C5"/>
    <w:rsid w:val="00D87CBC"/>
    <w:rsid w:val="00DC0B11"/>
    <w:rsid w:val="00DD7F89"/>
    <w:rsid w:val="00E8229B"/>
    <w:rsid w:val="00F20CCA"/>
    <w:rsid w:val="00FC0F27"/>
    <w:rsid w:val="00FD48EE"/>
    <w:rsid w:val="00FF0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05989-55D2-462B-8AD2-91A8C5DD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9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AA21D6"/>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AA21D6"/>
    <w:rPr>
      <w:rFonts w:ascii="Times New Roman" w:eastAsia="Times New Roman" w:hAnsi="Times New Roman" w:cs="Times New Roman"/>
      <w:sz w:val="20"/>
      <w:szCs w:val="20"/>
      <w:lang w:eastAsia="ru-RU"/>
    </w:rPr>
  </w:style>
  <w:style w:type="character" w:customStyle="1" w:styleId="FontStyle371">
    <w:name w:val="Font Style371"/>
    <w:uiPriority w:val="99"/>
    <w:rsid w:val="00AA21D6"/>
    <w:rPr>
      <w:rFonts w:ascii="Times New Roman" w:hAnsi="Times New Roman" w:cs="Times New Roman" w:hint="default"/>
      <w:sz w:val="20"/>
      <w:szCs w:val="20"/>
    </w:rPr>
  </w:style>
  <w:style w:type="paragraph" w:customStyle="1" w:styleId="Style2">
    <w:name w:val="Style2"/>
    <w:basedOn w:val="a"/>
    <w:uiPriority w:val="99"/>
    <w:rsid w:val="00AA21D6"/>
    <w:pPr>
      <w:widowControl w:val="0"/>
      <w:autoSpaceDE w:val="0"/>
      <w:autoSpaceDN w:val="0"/>
      <w:adjustRightInd w:val="0"/>
      <w:spacing w:after="0" w:line="221" w:lineRule="exact"/>
      <w:ind w:firstLine="413"/>
      <w:jc w:val="both"/>
    </w:pPr>
    <w:rPr>
      <w:rFonts w:ascii="Arial Narrow" w:eastAsia="Times New Roman" w:hAnsi="Arial Narrow" w:cs="Arial Narrow"/>
      <w:sz w:val="24"/>
      <w:szCs w:val="24"/>
    </w:rPr>
  </w:style>
  <w:style w:type="paragraph" w:customStyle="1" w:styleId="a6">
    <w:name w:val="дата"/>
    <w:basedOn w:val="a"/>
    <w:rsid w:val="00AA21D6"/>
    <w:pPr>
      <w:tabs>
        <w:tab w:val="left" w:pos="1134"/>
        <w:tab w:val="left" w:pos="3402"/>
        <w:tab w:val="left" w:pos="5103"/>
      </w:tabs>
      <w:autoSpaceDE w:val="0"/>
      <w:autoSpaceDN w:val="0"/>
      <w:spacing w:after="0" w:line="240" w:lineRule="auto"/>
    </w:pPr>
    <w:rPr>
      <w:rFonts w:ascii="Times New Roman" w:eastAsia="Times New Roman" w:hAnsi="Times New Roman" w:cs="Times New Roman"/>
      <w:b/>
      <w:bCs/>
      <w:sz w:val="24"/>
      <w:szCs w:val="24"/>
    </w:rPr>
  </w:style>
  <w:style w:type="paragraph" w:styleId="a7">
    <w:name w:val="List Paragraph"/>
    <w:basedOn w:val="a"/>
    <w:uiPriority w:val="34"/>
    <w:qFormat/>
    <w:rsid w:val="00592D32"/>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10325</Words>
  <Characters>58858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it-employ</cp:lastModifiedBy>
  <cp:revision>33</cp:revision>
  <dcterms:created xsi:type="dcterms:W3CDTF">2020-12-01T12:48:00Z</dcterms:created>
  <dcterms:modified xsi:type="dcterms:W3CDTF">2022-07-24T16:30:00Z</dcterms:modified>
</cp:coreProperties>
</file>